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08A11DCF" w:rsidR="004153FE" w:rsidRDefault="004153FE" w:rsidP="00F43EA0">
      <w:pPr>
        <w:rPr>
          <w:rFonts w:ascii="Tahoma" w:hAnsi="Tahoma" w:cs="Tahoma"/>
        </w:rPr>
      </w:pPr>
      <w:bookmarkStart w:id="0" w:name="_GoBack"/>
      <w:bookmarkEnd w:id="0"/>
    </w:p>
    <w:p w14:paraId="0C69C20A" w14:textId="6CF217AC" w:rsidR="004153FE" w:rsidRDefault="004153FE" w:rsidP="00F43EA0">
      <w:pPr>
        <w:rPr>
          <w:rFonts w:ascii="Tahoma" w:hAnsi="Tahoma" w:cs="Tahoma"/>
        </w:rPr>
      </w:pPr>
    </w:p>
    <w:p w14:paraId="1D0BD177" w14:textId="10AC0803" w:rsidR="004153FE" w:rsidRDefault="004153FE" w:rsidP="00F43EA0">
      <w:pPr>
        <w:rPr>
          <w:rFonts w:ascii="Tahoma" w:hAnsi="Tahoma" w:cs="Tahoma"/>
        </w:rPr>
      </w:pPr>
    </w:p>
    <w:p w14:paraId="77170EFD" w14:textId="4403AF62"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C94D75E" w14:textId="473F0BF1"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3CF3EE06"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18491B6C" w:rsidR="0094509A" w:rsidRPr="004153FE" w:rsidRDefault="00F82A96" w:rsidP="00F43EA0">
      <w:pPr>
        <w:jc w:val="center"/>
        <w:rPr>
          <w:rFonts w:ascii="Tahoma" w:hAnsi="Tahoma" w:cs="Tahoma"/>
          <w:b/>
          <w:bCs/>
          <w:sz w:val="40"/>
          <w:szCs w:val="40"/>
        </w:rPr>
      </w:pPr>
      <w:r>
        <w:rPr>
          <w:rFonts w:ascii="Tahoma" w:hAnsi="Tahoma" w:cs="Tahoma"/>
          <w:b/>
          <w:bCs/>
          <w:sz w:val="40"/>
          <w:szCs w:val="40"/>
        </w:rPr>
        <w:t>Springhead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2D95220F" w:rsidR="004153FE" w:rsidRPr="00647267" w:rsidRDefault="00F82A96" w:rsidP="00F43EA0">
      <w:pPr>
        <w:rPr>
          <w:rFonts w:ascii="Tahoma" w:hAnsi="Tahoma" w:cs="Tahoma"/>
          <w:b/>
          <w:bCs/>
        </w:rPr>
      </w:pPr>
      <w:r>
        <w:rPr>
          <w:rFonts w:ascii="Tahoma" w:hAnsi="Tahoma" w:cs="Tahoma"/>
          <w:b/>
          <w:bCs/>
        </w:rPr>
        <w:t>Springhead School</w:t>
      </w:r>
      <w:r w:rsidR="004153FE" w:rsidRPr="00647267">
        <w:rPr>
          <w:rFonts w:ascii="Tahoma" w:hAnsi="Tahoma" w:cs="Tahoma"/>
          <w:b/>
          <w:bCs/>
        </w:rPr>
        <w:t>:</w:t>
      </w:r>
      <w:r>
        <w:rPr>
          <w:rFonts w:ascii="Tahoma" w:hAnsi="Tahoma" w:cs="Tahoma"/>
          <w:b/>
          <w:bCs/>
        </w:rPr>
        <w:t xml:space="preserve"> Springhead School</w:t>
      </w:r>
    </w:p>
    <w:p w14:paraId="18C82728" w14:textId="5D971BBB"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F82A96">
        <w:rPr>
          <w:rFonts w:ascii="Tahoma" w:hAnsi="Tahoma" w:cs="Tahoma"/>
        </w:rPr>
        <w:t>Sue Rose</w:t>
      </w:r>
    </w:p>
    <w:p w14:paraId="3C7DFC0C" w14:textId="3CCEEF7D"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F82A96">
        <w:rPr>
          <w:rFonts w:ascii="Tahoma" w:hAnsi="Tahoma" w:cs="Tahoma"/>
          <w:b/>
          <w:bCs/>
        </w:rPr>
        <w:t>22/06/2020</w:t>
      </w:r>
    </w:p>
    <w:p w14:paraId="683D9846" w14:textId="6F25A26B"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1" w:name="_Toc36299080"/>
      <w:r>
        <w:t>Context</w:t>
      </w:r>
      <w:bookmarkEnd w:id="1"/>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6D090BBF"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w:t>
      </w:r>
      <w:r w:rsidRPr="00F82A96">
        <w:rPr>
          <w:rFonts w:ascii="Tahoma" w:hAnsi="Tahoma" w:cs="Tahoma"/>
        </w:rPr>
        <w:t xml:space="preserve">the </w:t>
      </w:r>
      <w:r w:rsidR="00F82A96" w:rsidRPr="00F82A96">
        <w:rPr>
          <w:rFonts w:ascii="Tahoma" w:hAnsi="Tahoma" w:cs="Tahoma"/>
        </w:rPr>
        <w:t>Springhead School</w:t>
      </w:r>
      <w:r w:rsidRPr="00F43EA0">
        <w:rPr>
          <w:rFonts w:ascii="Tahoma" w:hAnsi="Tahoma" w:cs="Tahoma"/>
        </w:rPr>
        <w:t xml:space="preserve">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377243"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377243"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377243"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377243"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377243"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377243"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377243"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377243"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377243"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377243"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377243"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lastRenderedPageBreak/>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3A664CBB" w:rsidR="00986660" w:rsidRDefault="00F82A96" w:rsidP="00D24F0E">
            <w:pPr>
              <w:rPr>
                <w:rFonts w:ascii="Tahoma" w:hAnsi="Tahoma" w:cs="Tahoma"/>
              </w:rPr>
            </w:pPr>
            <w:r>
              <w:rPr>
                <w:rFonts w:ascii="Tahoma" w:hAnsi="Tahoma" w:cs="Tahoma"/>
              </w:rPr>
              <w:t>Sue Rose</w:t>
            </w:r>
          </w:p>
        </w:tc>
        <w:tc>
          <w:tcPr>
            <w:tcW w:w="1802" w:type="dxa"/>
          </w:tcPr>
          <w:p w14:paraId="464EBFA5" w14:textId="77777777" w:rsidR="00986660" w:rsidRDefault="00F82A96" w:rsidP="00D24F0E">
            <w:pPr>
              <w:rPr>
                <w:rFonts w:ascii="Tahoma" w:hAnsi="Tahoma" w:cs="Tahoma"/>
              </w:rPr>
            </w:pPr>
            <w:r>
              <w:rPr>
                <w:rFonts w:ascii="Tahoma" w:hAnsi="Tahoma" w:cs="Tahoma"/>
              </w:rPr>
              <w:t>01723 367829</w:t>
            </w:r>
          </w:p>
          <w:p w14:paraId="54B40349" w14:textId="24BD5504" w:rsidR="00916EF3" w:rsidRDefault="00916EF3" w:rsidP="00D24F0E">
            <w:pPr>
              <w:rPr>
                <w:rFonts w:ascii="Tahoma" w:hAnsi="Tahoma" w:cs="Tahoma"/>
              </w:rPr>
            </w:pPr>
            <w:r>
              <w:rPr>
                <w:rFonts w:ascii="Tahoma" w:hAnsi="Tahoma" w:cs="Tahoma"/>
              </w:rPr>
              <w:t>07739 343915</w:t>
            </w:r>
          </w:p>
        </w:tc>
        <w:tc>
          <w:tcPr>
            <w:tcW w:w="4188" w:type="dxa"/>
          </w:tcPr>
          <w:p w14:paraId="18EEF285" w14:textId="39270A7A" w:rsidR="00F82A96" w:rsidRPr="00F82A96" w:rsidRDefault="00377243" w:rsidP="00F82A96">
            <w:pPr>
              <w:rPr>
                <w:rFonts w:ascii="Tahoma" w:hAnsi="Tahoma" w:cs="Tahoma"/>
              </w:rPr>
            </w:pPr>
            <w:hyperlink r:id="rId10" w:history="1">
              <w:r w:rsidR="00F82A96" w:rsidRPr="00CC5E02">
                <w:rPr>
                  <w:rStyle w:val="Hyperlink"/>
                  <w:rFonts w:ascii="Tahoma" w:hAnsi="Tahoma" w:cs="Tahoma"/>
                </w:rPr>
                <w:t>Sue.rose@springhead.n-yorks.sch.uk</w:t>
              </w:r>
            </w:hyperlink>
            <w:r w:rsidR="00F82A96">
              <w:rPr>
                <w:rFonts w:ascii="Tahoma" w:hAnsi="Tahoma" w:cs="Tahoma"/>
              </w:rPr>
              <w:t xml:space="preserve"> </w:t>
            </w:r>
          </w:p>
        </w:tc>
      </w:tr>
      <w:tr w:rsidR="00986660" w14:paraId="309DADAD" w14:textId="77777777" w:rsidTr="00F43EA0">
        <w:tc>
          <w:tcPr>
            <w:tcW w:w="1644" w:type="dxa"/>
            <w:shd w:val="clear" w:color="auto" w:fill="E7E6E6" w:themeFill="background2"/>
          </w:tcPr>
          <w:p w14:paraId="5A652312" w14:textId="153DE16A"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74FF40D4" w14:textId="64CDA850" w:rsidR="00986660" w:rsidRDefault="00F82A96" w:rsidP="00D24F0E">
            <w:pPr>
              <w:rPr>
                <w:rFonts w:ascii="Tahoma" w:hAnsi="Tahoma" w:cs="Tahoma"/>
              </w:rPr>
            </w:pPr>
            <w:r>
              <w:rPr>
                <w:rFonts w:ascii="Tahoma" w:hAnsi="Tahoma" w:cs="Tahoma"/>
              </w:rPr>
              <w:t>Jan Johnson</w:t>
            </w:r>
          </w:p>
        </w:tc>
        <w:tc>
          <w:tcPr>
            <w:tcW w:w="1802" w:type="dxa"/>
          </w:tcPr>
          <w:p w14:paraId="6249D67A" w14:textId="77777777" w:rsidR="00986660" w:rsidRDefault="00F82A96" w:rsidP="00D24F0E">
            <w:pPr>
              <w:rPr>
                <w:rFonts w:ascii="Tahoma" w:hAnsi="Tahoma" w:cs="Tahoma"/>
              </w:rPr>
            </w:pPr>
            <w:r>
              <w:rPr>
                <w:rFonts w:ascii="Tahoma" w:hAnsi="Tahoma" w:cs="Tahoma"/>
              </w:rPr>
              <w:t>01723 367829</w:t>
            </w:r>
          </w:p>
          <w:p w14:paraId="7F66F64E" w14:textId="1E38D3B1" w:rsidR="00916EF3" w:rsidRDefault="00916EF3" w:rsidP="00D24F0E">
            <w:pPr>
              <w:rPr>
                <w:rFonts w:ascii="Tahoma" w:hAnsi="Tahoma" w:cs="Tahoma"/>
              </w:rPr>
            </w:pPr>
            <w:r>
              <w:rPr>
                <w:rFonts w:ascii="Tahoma" w:hAnsi="Tahoma" w:cs="Tahoma"/>
              </w:rPr>
              <w:t>07747 037518</w:t>
            </w:r>
          </w:p>
        </w:tc>
        <w:tc>
          <w:tcPr>
            <w:tcW w:w="4188" w:type="dxa"/>
          </w:tcPr>
          <w:p w14:paraId="2C0400C1" w14:textId="399E75FC" w:rsidR="00986660" w:rsidRDefault="00377243" w:rsidP="00D24F0E">
            <w:pPr>
              <w:rPr>
                <w:rFonts w:ascii="Tahoma" w:hAnsi="Tahoma" w:cs="Tahoma"/>
              </w:rPr>
            </w:pPr>
            <w:hyperlink r:id="rId11" w:history="1">
              <w:r w:rsidR="00F82A96" w:rsidRPr="00CC5E02">
                <w:rPr>
                  <w:rStyle w:val="Hyperlink"/>
                  <w:rFonts w:ascii="Tahoma" w:hAnsi="Tahoma" w:cs="Tahoma"/>
                </w:rPr>
                <w:t>Jan.johnson@springhead.n-yorks.sch.uk</w:t>
              </w:r>
            </w:hyperlink>
            <w:r w:rsidR="00F82A96">
              <w:rPr>
                <w:rFonts w:ascii="Tahoma" w:hAnsi="Tahoma" w:cs="Tahoma"/>
              </w:rPr>
              <w:t xml:space="preserve"> </w:t>
            </w:r>
          </w:p>
        </w:tc>
      </w:tr>
      <w:tr w:rsidR="00F82A96" w14:paraId="6ACBCBF4" w14:textId="77777777" w:rsidTr="00F43EA0">
        <w:tc>
          <w:tcPr>
            <w:tcW w:w="1644" w:type="dxa"/>
            <w:shd w:val="clear" w:color="auto" w:fill="E7E6E6" w:themeFill="background2"/>
          </w:tcPr>
          <w:p w14:paraId="1D954AE7" w14:textId="2DA249DB" w:rsidR="00F82A96" w:rsidRDefault="00F82A96" w:rsidP="00F82A96">
            <w:pPr>
              <w:rPr>
                <w:rFonts w:ascii="Tahoma" w:hAnsi="Tahoma" w:cs="Tahoma"/>
              </w:rPr>
            </w:pPr>
            <w:r>
              <w:rPr>
                <w:rFonts w:ascii="Tahoma" w:hAnsi="Tahoma" w:cs="Tahoma"/>
              </w:rPr>
              <w:t>Headteacher</w:t>
            </w:r>
          </w:p>
        </w:tc>
        <w:tc>
          <w:tcPr>
            <w:tcW w:w="1438" w:type="dxa"/>
          </w:tcPr>
          <w:p w14:paraId="036750BB" w14:textId="1127DA9A" w:rsidR="00F82A96" w:rsidRDefault="00F82A96" w:rsidP="00F82A96">
            <w:pPr>
              <w:rPr>
                <w:rFonts w:ascii="Tahoma" w:hAnsi="Tahoma" w:cs="Tahoma"/>
              </w:rPr>
            </w:pPr>
            <w:r>
              <w:rPr>
                <w:rFonts w:ascii="Tahoma" w:hAnsi="Tahoma" w:cs="Tahoma"/>
              </w:rPr>
              <w:t>Sue Rose</w:t>
            </w:r>
          </w:p>
        </w:tc>
        <w:tc>
          <w:tcPr>
            <w:tcW w:w="1802" w:type="dxa"/>
          </w:tcPr>
          <w:p w14:paraId="48B43D70" w14:textId="77777777" w:rsidR="00F82A96" w:rsidRDefault="00F82A96" w:rsidP="00F82A96">
            <w:pPr>
              <w:rPr>
                <w:rFonts w:ascii="Tahoma" w:hAnsi="Tahoma" w:cs="Tahoma"/>
              </w:rPr>
            </w:pPr>
            <w:r>
              <w:rPr>
                <w:rFonts w:ascii="Tahoma" w:hAnsi="Tahoma" w:cs="Tahoma"/>
              </w:rPr>
              <w:t>01723 367829</w:t>
            </w:r>
          </w:p>
          <w:p w14:paraId="2D90D8BC" w14:textId="02E8A22D" w:rsidR="00916EF3" w:rsidRDefault="00916EF3" w:rsidP="00F82A96">
            <w:pPr>
              <w:rPr>
                <w:rFonts w:ascii="Tahoma" w:hAnsi="Tahoma" w:cs="Tahoma"/>
              </w:rPr>
            </w:pPr>
            <w:r>
              <w:rPr>
                <w:rFonts w:ascii="Tahoma" w:hAnsi="Tahoma" w:cs="Tahoma"/>
              </w:rPr>
              <w:t>07739 343915</w:t>
            </w:r>
          </w:p>
        </w:tc>
        <w:tc>
          <w:tcPr>
            <w:tcW w:w="4188" w:type="dxa"/>
          </w:tcPr>
          <w:p w14:paraId="28D7685F" w14:textId="4D76F91E" w:rsidR="00F82A96" w:rsidRDefault="00377243" w:rsidP="00F82A96">
            <w:pPr>
              <w:rPr>
                <w:rFonts w:ascii="Tahoma" w:hAnsi="Tahoma" w:cs="Tahoma"/>
              </w:rPr>
            </w:pPr>
            <w:hyperlink r:id="rId12" w:history="1">
              <w:r w:rsidR="00F82A96" w:rsidRPr="00CC5E02">
                <w:rPr>
                  <w:rStyle w:val="Hyperlink"/>
                  <w:rFonts w:ascii="Tahoma" w:hAnsi="Tahoma" w:cs="Tahoma"/>
                </w:rPr>
                <w:t>Sue.rose@springhead.n-yorks.sch.uk</w:t>
              </w:r>
            </w:hyperlink>
            <w:r w:rsidR="00F82A96">
              <w:rPr>
                <w:rFonts w:ascii="Tahoma" w:hAnsi="Tahoma" w:cs="Tahoma"/>
              </w:rPr>
              <w:t xml:space="preserve"> </w:t>
            </w:r>
          </w:p>
        </w:tc>
      </w:tr>
      <w:tr w:rsidR="00F82A96" w14:paraId="75D71DB7" w14:textId="77777777" w:rsidTr="00F43EA0">
        <w:tc>
          <w:tcPr>
            <w:tcW w:w="1644" w:type="dxa"/>
            <w:shd w:val="clear" w:color="auto" w:fill="E7E6E6" w:themeFill="background2"/>
          </w:tcPr>
          <w:p w14:paraId="738A9D95" w14:textId="38845AA9" w:rsidR="00F82A96" w:rsidRDefault="00F82A96" w:rsidP="00F82A96">
            <w:pPr>
              <w:rPr>
                <w:rFonts w:ascii="Tahoma" w:hAnsi="Tahoma" w:cs="Tahoma"/>
              </w:rPr>
            </w:pPr>
            <w:r>
              <w:rPr>
                <w:rFonts w:ascii="Tahoma" w:hAnsi="Tahoma" w:cs="Tahoma"/>
              </w:rPr>
              <w:t xml:space="preserve">Chair of Governors </w:t>
            </w:r>
          </w:p>
        </w:tc>
        <w:tc>
          <w:tcPr>
            <w:tcW w:w="1438" w:type="dxa"/>
          </w:tcPr>
          <w:p w14:paraId="27CC5C6F" w14:textId="210E4793" w:rsidR="00F82A96" w:rsidRDefault="00F82A96" w:rsidP="00F82A96">
            <w:pPr>
              <w:rPr>
                <w:rFonts w:ascii="Tahoma" w:hAnsi="Tahoma" w:cs="Tahoma"/>
              </w:rPr>
            </w:pPr>
            <w:r>
              <w:rPr>
                <w:rFonts w:ascii="Tahoma" w:hAnsi="Tahoma" w:cs="Tahoma"/>
              </w:rPr>
              <w:t>Sue Haley</w:t>
            </w:r>
          </w:p>
        </w:tc>
        <w:tc>
          <w:tcPr>
            <w:tcW w:w="1802" w:type="dxa"/>
          </w:tcPr>
          <w:p w14:paraId="6602D92D" w14:textId="3415D688" w:rsidR="00F82A96" w:rsidRDefault="00916EF3" w:rsidP="00F82A96">
            <w:pPr>
              <w:rPr>
                <w:rFonts w:ascii="Tahoma" w:hAnsi="Tahoma" w:cs="Tahoma"/>
              </w:rPr>
            </w:pPr>
            <w:r>
              <w:rPr>
                <w:rFonts w:ascii="Tahoma" w:hAnsi="Tahoma" w:cs="Tahoma"/>
              </w:rPr>
              <w:t xml:space="preserve"> Contact by email</w:t>
            </w:r>
          </w:p>
        </w:tc>
        <w:tc>
          <w:tcPr>
            <w:tcW w:w="4188" w:type="dxa"/>
          </w:tcPr>
          <w:p w14:paraId="16527ECC" w14:textId="704AC702" w:rsidR="00F82A96" w:rsidRDefault="00377243" w:rsidP="00F82A96">
            <w:pPr>
              <w:rPr>
                <w:rFonts w:ascii="Tahoma" w:hAnsi="Tahoma" w:cs="Tahoma"/>
              </w:rPr>
            </w:pPr>
            <w:hyperlink r:id="rId13" w:history="1">
              <w:r w:rsidR="00F82A96" w:rsidRPr="00CC5E02">
                <w:rPr>
                  <w:rStyle w:val="Hyperlink"/>
                  <w:rFonts w:ascii="Tahoma" w:hAnsi="Tahoma" w:cs="Tahoma"/>
                </w:rPr>
                <w:t>cofg@springhead.n-yorks.sch.uk</w:t>
              </w:r>
            </w:hyperlink>
          </w:p>
        </w:tc>
      </w:tr>
      <w:tr w:rsidR="00F82A96" w14:paraId="7812D781" w14:textId="77777777" w:rsidTr="00F43EA0">
        <w:tc>
          <w:tcPr>
            <w:tcW w:w="1644" w:type="dxa"/>
            <w:shd w:val="clear" w:color="auto" w:fill="E7E6E6" w:themeFill="background2"/>
          </w:tcPr>
          <w:p w14:paraId="28EF2C94" w14:textId="02929EEB" w:rsidR="00F82A96" w:rsidRDefault="00F82A96" w:rsidP="00F82A96">
            <w:pPr>
              <w:rPr>
                <w:rFonts w:ascii="Tahoma" w:hAnsi="Tahoma" w:cs="Tahoma"/>
              </w:rPr>
            </w:pPr>
            <w:r>
              <w:rPr>
                <w:rFonts w:ascii="Tahoma" w:hAnsi="Tahoma" w:cs="Tahoma"/>
              </w:rPr>
              <w:t xml:space="preserve">Safeguarding Governor </w:t>
            </w:r>
          </w:p>
        </w:tc>
        <w:tc>
          <w:tcPr>
            <w:tcW w:w="1438" w:type="dxa"/>
          </w:tcPr>
          <w:p w14:paraId="7A8DE6D4" w14:textId="4B3840F3" w:rsidR="00F82A96" w:rsidRDefault="00F82A96" w:rsidP="00F82A96">
            <w:pPr>
              <w:rPr>
                <w:rFonts w:ascii="Tahoma" w:hAnsi="Tahoma" w:cs="Tahoma"/>
              </w:rPr>
            </w:pPr>
            <w:r>
              <w:rPr>
                <w:rFonts w:ascii="Tahoma" w:hAnsi="Tahoma" w:cs="Tahoma"/>
              </w:rPr>
              <w:t>Fiona Render</w:t>
            </w:r>
          </w:p>
        </w:tc>
        <w:tc>
          <w:tcPr>
            <w:tcW w:w="1802" w:type="dxa"/>
          </w:tcPr>
          <w:p w14:paraId="30DD54A5" w14:textId="35CE933C" w:rsidR="00F82A96" w:rsidRDefault="00916EF3" w:rsidP="00F82A96">
            <w:pPr>
              <w:rPr>
                <w:rFonts w:ascii="Tahoma" w:hAnsi="Tahoma" w:cs="Tahoma"/>
              </w:rPr>
            </w:pPr>
            <w:r>
              <w:rPr>
                <w:rFonts w:ascii="Tahoma" w:hAnsi="Tahoma" w:cs="Tahoma"/>
              </w:rPr>
              <w:t>Contact by email</w:t>
            </w:r>
          </w:p>
        </w:tc>
        <w:tc>
          <w:tcPr>
            <w:tcW w:w="4188" w:type="dxa"/>
          </w:tcPr>
          <w:p w14:paraId="3604FAB6" w14:textId="358C39BC" w:rsidR="00F82A96" w:rsidRDefault="00377243" w:rsidP="00F82A96">
            <w:pPr>
              <w:rPr>
                <w:rFonts w:ascii="Tahoma" w:hAnsi="Tahoma" w:cs="Tahoma"/>
              </w:rPr>
            </w:pPr>
            <w:hyperlink r:id="rId14" w:history="1">
              <w:r w:rsidR="00F82A96" w:rsidRPr="00CC5E02">
                <w:rPr>
                  <w:rStyle w:val="Hyperlink"/>
                  <w:rFonts w:ascii="Tahoma" w:hAnsi="Tahoma" w:cs="Tahoma"/>
                </w:rPr>
                <w:t>fionarender@springhead.n-yorks.sch.uk</w:t>
              </w:r>
            </w:hyperlink>
          </w:p>
        </w:tc>
      </w:tr>
      <w:tr w:rsidR="00F82A96" w14:paraId="781202FB" w14:textId="77777777" w:rsidTr="00F43EA0">
        <w:tc>
          <w:tcPr>
            <w:tcW w:w="1644" w:type="dxa"/>
            <w:shd w:val="clear" w:color="auto" w:fill="E7E6E6" w:themeFill="background2"/>
          </w:tcPr>
          <w:p w14:paraId="106A23D9" w14:textId="31CAEBD6" w:rsidR="00F82A96" w:rsidRDefault="00F82A96" w:rsidP="00F82A96">
            <w:pPr>
              <w:rPr>
                <w:rFonts w:ascii="Tahoma" w:hAnsi="Tahoma" w:cs="Tahoma"/>
              </w:rPr>
            </w:pPr>
            <w:r>
              <w:rPr>
                <w:rFonts w:ascii="Tahoma" w:hAnsi="Tahoma" w:cs="Tahoma"/>
              </w:rPr>
              <w:t xml:space="preserve">Welfare and Contact </w:t>
            </w:r>
            <w:r w:rsidR="00916EF3">
              <w:rPr>
                <w:rFonts w:ascii="Tahoma" w:hAnsi="Tahoma" w:cs="Tahoma"/>
              </w:rPr>
              <w:t xml:space="preserve">Coordinator </w:t>
            </w:r>
          </w:p>
        </w:tc>
        <w:tc>
          <w:tcPr>
            <w:tcW w:w="1438" w:type="dxa"/>
          </w:tcPr>
          <w:p w14:paraId="52EDF05B" w14:textId="644D9A6D" w:rsidR="00F82A96" w:rsidRDefault="00F82A96" w:rsidP="00F82A96">
            <w:pPr>
              <w:rPr>
                <w:rFonts w:ascii="Tahoma" w:hAnsi="Tahoma" w:cs="Tahoma"/>
              </w:rPr>
            </w:pPr>
            <w:r>
              <w:rPr>
                <w:rFonts w:ascii="Tahoma" w:hAnsi="Tahoma" w:cs="Tahoma"/>
              </w:rPr>
              <w:t>Sue Rose</w:t>
            </w:r>
          </w:p>
        </w:tc>
        <w:tc>
          <w:tcPr>
            <w:tcW w:w="1802" w:type="dxa"/>
          </w:tcPr>
          <w:p w14:paraId="40BBBF1B" w14:textId="77777777" w:rsidR="00F82A96" w:rsidRDefault="00F82A96" w:rsidP="00F82A96">
            <w:pPr>
              <w:rPr>
                <w:rFonts w:ascii="Tahoma" w:hAnsi="Tahoma" w:cs="Tahoma"/>
              </w:rPr>
            </w:pPr>
            <w:r>
              <w:rPr>
                <w:rFonts w:ascii="Tahoma" w:hAnsi="Tahoma" w:cs="Tahoma"/>
              </w:rPr>
              <w:t>01723 367829</w:t>
            </w:r>
          </w:p>
          <w:p w14:paraId="0D2AB990" w14:textId="579B64B0" w:rsidR="00916EF3" w:rsidRDefault="00916EF3" w:rsidP="00F82A96">
            <w:pPr>
              <w:rPr>
                <w:rFonts w:ascii="Tahoma" w:hAnsi="Tahoma" w:cs="Tahoma"/>
              </w:rPr>
            </w:pPr>
            <w:r>
              <w:rPr>
                <w:rFonts w:ascii="Tahoma" w:hAnsi="Tahoma" w:cs="Tahoma"/>
              </w:rPr>
              <w:t>07739 343915</w:t>
            </w:r>
          </w:p>
        </w:tc>
        <w:tc>
          <w:tcPr>
            <w:tcW w:w="4188" w:type="dxa"/>
          </w:tcPr>
          <w:p w14:paraId="3B1D8F5F" w14:textId="47EDB536" w:rsidR="00F82A96" w:rsidRDefault="00377243" w:rsidP="00F82A96">
            <w:pPr>
              <w:rPr>
                <w:rFonts w:ascii="Tahoma" w:hAnsi="Tahoma" w:cs="Tahoma"/>
              </w:rPr>
            </w:pPr>
            <w:hyperlink r:id="rId15" w:history="1">
              <w:r w:rsidR="00F82A96" w:rsidRPr="00CC5E02">
                <w:rPr>
                  <w:rStyle w:val="Hyperlink"/>
                  <w:rFonts w:ascii="Tahoma" w:hAnsi="Tahoma" w:cs="Tahoma"/>
                </w:rPr>
                <w:t>Sue.rose@springhead.n-yorks.sch.uk</w:t>
              </w:r>
            </w:hyperlink>
            <w:r w:rsidR="00F82A96">
              <w:rPr>
                <w:rFonts w:ascii="Tahoma" w:hAnsi="Tahoma" w:cs="Tahoma"/>
              </w:rPr>
              <w:t xml:space="preserve"> </w:t>
            </w:r>
          </w:p>
        </w:tc>
      </w:tr>
    </w:tbl>
    <w:p w14:paraId="2C1C9D37" w14:textId="596AC6DF" w:rsidR="00986660" w:rsidRDefault="00986660" w:rsidP="00F43EA0">
      <w:pPr>
        <w:rPr>
          <w:rFonts w:ascii="Tahoma" w:hAnsi="Tahoma" w:cs="Tahoma"/>
        </w:rPr>
      </w:pPr>
    </w:p>
    <w:p w14:paraId="376ABB9E" w14:textId="285B648D"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3911697F" w14:textId="08B04BAD" w:rsidR="00F82A96" w:rsidRDefault="00F82A96" w:rsidP="003F0996">
      <w:pPr>
        <w:pStyle w:val="Heading1"/>
      </w:pPr>
      <w:bookmarkStart w:id="2" w:name="_Toc36299081"/>
    </w:p>
    <w:p w14:paraId="43AA0941" w14:textId="095FBE3A" w:rsidR="00A130FF" w:rsidRPr="00A130FF" w:rsidRDefault="00986660" w:rsidP="003F0996">
      <w:pPr>
        <w:pStyle w:val="Heading1"/>
      </w:pPr>
      <w:r>
        <w:t>V</w:t>
      </w:r>
      <w:r w:rsidR="00A130FF" w:rsidRPr="00A130FF">
        <w:t>ulnerable children</w:t>
      </w:r>
      <w:bookmarkEnd w:id="2"/>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lastRenderedPageBreak/>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1803EE83" w:rsidR="00986660" w:rsidRPr="00F82A96" w:rsidRDefault="00F82A96" w:rsidP="00002311">
      <w:pPr>
        <w:jc w:val="both"/>
        <w:rPr>
          <w:rFonts w:ascii="Tahoma" w:hAnsi="Tahoma" w:cs="Tahoma"/>
        </w:rPr>
      </w:pPr>
      <w:r w:rsidRPr="00F82A96">
        <w:rPr>
          <w:rFonts w:ascii="Tahoma" w:hAnsi="Tahoma" w:cs="Tahoma"/>
        </w:rPr>
        <w:t>Springhead School</w:t>
      </w:r>
      <w:r w:rsidR="00261DEF" w:rsidRPr="00F82A96">
        <w:rPr>
          <w:rFonts w:ascii="Tahoma" w:hAnsi="Tahoma" w:cs="Tahoma"/>
        </w:rPr>
        <w:t xml:space="preserve"> </w:t>
      </w:r>
      <w:r w:rsidR="00986660" w:rsidRPr="00F82A96">
        <w:rPr>
          <w:rFonts w:ascii="Tahoma" w:hAnsi="Tahoma" w:cs="Tahoma"/>
        </w:rPr>
        <w:t>will continue to work with and support children</w:t>
      </w:r>
      <w:r w:rsidR="007706BC" w:rsidRPr="00F82A96">
        <w:rPr>
          <w:rFonts w:ascii="Tahoma" w:hAnsi="Tahoma" w:cs="Tahoma"/>
        </w:rPr>
        <w:t>’s</w:t>
      </w:r>
      <w:r w:rsidR="00986660" w:rsidRPr="00F82A96">
        <w:rPr>
          <w:rFonts w:ascii="Tahoma" w:hAnsi="Tahoma" w:cs="Tahoma"/>
        </w:rPr>
        <w:t xml:space="preserve"> social workers to help protect vulnerable children. This includes working with</w:t>
      </w:r>
      <w:r w:rsidR="00261DEF" w:rsidRPr="00F82A96">
        <w:rPr>
          <w:rFonts w:ascii="Tahoma" w:hAnsi="Tahoma" w:cs="Tahoma"/>
        </w:rPr>
        <w:t xml:space="preserve"> and s</w:t>
      </w:r>
      <w:r w:rsidR="00986660" w:rsidRPr="00F82A96">
        <w:rPr>
          <w:rFonts w:ascii="Tahoma" w:hAnsi="Tahoma" w:cs="Tahoma"/>
        </w:rPr>
        <w:t xml:space="preserve">upporting children’s social workers and the </w:t>
      </w:r>
      <w:r w:rsidR="007706BC" w:rsidRPr="00F82A96">
        <w:rPr>
          <w:rFonts w:ascii="Tahoma" w:hAnsi="Tahoma" w:cs="Tahoma"/>
        </w:rPr>
        <w:t>l</w:t>
      </w:r>
      <w:r w:rsidR="00986660" w:rsidRPr="00F82A96">
        <w:rPr>
          <w:rFonts w:ascii="Tahoma" w:hAnsi="Tahoma" w:cs="Tahoma"/>
        </w:rPr>
        <w:t xml:space="preserve">ocal </w:t>
      </w:r>
      <w:r w:rsidR="007706BC" w:rsidRPr="00F82A96">
        <w:rPr>
          <w:rFonts w:ascii="Tahoma" w:hAnsi="Tahoma" w:cs="Tahoma"/>
        </w:rPr>
        <w:t>a</w:t>
      </w:r>
      <w:r w:rsidR="00986660" w:rsidRPr="00F82A96">
        <w:rPr>
          <w:rFonts w:ascii="Tahoma" w:hAnsi="Tahoma" w:cs="Tahoma"/>
        </w:rPr>
        <w:t>uthority virtual school head (VSH) for looked-after and previously looked-after children. The lead person for this will be</w:t>
      </w:r>
      <w:r w:rsidR="00261DEF" w:rsidRPr="00F82A96">
        <w:rPr>
          <w:rFonts w:ascii="Tahoma" w:hAnsi="Tahoma" w:cs="Tahoma"/>
        </w:rPr>
        <w:t xml:space="preserve">: </w:t>
      </w:r>
      <w:r>
        <w:rPr>
          <w:rFonts w:ascii="Tahoma" w:hAnsi="Tahoma" w:cs="Tahoma"/>
        </w:rPr>
        <w:t>Sue Rose</w:t>
      </w:r>
    </w:p>
    <w:p w14:paraId="5C24A45A" w14:textId="77777777" w:rsidR="00F43EA0" w:rsidRPr="00F82A96" w:rsidRDefault="00F43EA0" w:rsidP="00002311">
      <w:pPr>
        <w:jc w:val="both"/>
        <w:rPr>
          <w:rFonts w:ascii="Tahoma" w:hAnsi="Tahoma" w:cs="Tahoma"/>
        </w:rPr>
      </w:pPr>
    </w:p>
    <w:p w14:paraId="03B4BC57" w14:textId="20A57A59" w:rsidR="00A130FF" w:rsidRPr="00F82A96" w:rsidRDefault="00A130FF" w:rsidP="00002311">
      <w:pPr>
        <w:jc w:val="both"/>
        <w:rPr>
          <w:rFonts w:ascii="Tahoma" w:hAnsi="Tahoma" w:cs="Tahoma"/>
        </w:rPr>
      </w:pPr>
      <w:r w:rsidRPr="00F82A96">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sidRPr="00F82A96">
        <w:rPr>
          <w:rFonts w:ascii="Tahoma" w:hAnsi="Tahoma" w:cs="Tahoma"/>
        </w:rPr>
        <w:t xml:space="preserve">increased </w:t>
      </w:r>
      <w:r w:rsidRPr="00F82A96">
        <w:rPr>
          <w:rFonts w:ascii="Tahoma" w:hAnsi="Tahoma" w:cs="Tahoma"/>
        </w:rPr>
        <w:t xml:space="preserve">risk. In circumstances where a parent does not want to bring their child to an education setting, and their child is considered vulnerable, the social worker and </w:t>
      </w:r>
      <w:r w:rsidR="00F82A96" w:rsidRPr="00F82A96">
        <w:rPr>
          <w:rFonts w:ascii="Tahoma" w:hAnsi="Tahoma" w:cs="Tahoma"/>
        </w:rPr>
        <w:t>Springhead School</w:t>
      </w:r>
      <w:r w:rsidR="00261DEF" w:rsidRPr="00F82A96">
        <w:rPr>
          <w:rFonts w:ascii="Tahoma" w:hAnsi="Tahoma" w:cs="Tahoma"/>
        </w:rPr>
        <w:t xml:space="preserve"> will</w:t>
      </w:r>
      <w:r w:rsidRPr="00F82A96">
        <w:rPr>
          <w:rFonts w:ascii="Tahoma" w:hAnsi="Tahoma" w:cs="Tahoma"/>
        </w:rPr>
        <w:t xml:space="preserve"> explore the reasons for this directly with the parent.</w:t>
      </w:r>
    </w:p>
    <w:p w14:paraId="21E7320F" w14:textId="77777777" w:rsidR="00F43EA0" w:rsidRPr="00F82A96" w:rsidRDefault="00F43EA0" w:rsidP="00002311">
      <w:pPr>
        <w:jc w:val="both"/>
        <w:rPr>
          <w:rFonts w:ascii="Tahoma" w:hAnsi="Tahoma" w:cs="Tahoma"/>
        </w:rPr>
      </w:pPr>
    </w:p>
    <w:p w14:paraId="6133DBE9" w14:textId="247FDFAA" w:rsidR="00A130FF" w:rsidRPr="00F82A96" w:rsidRDefault="00A130FF" w:rsidP="00002311">
      <w:pPr>
        <w:jc w:val="both"/>
        <w:rPr>
          <w:rFonts w:ascii="Tahoma" w:hAnsi="Tahoma" w:cs="Tahoma"/>
        </w:rPr>
      </w:pPr>
      <w:r w:rsidRPr="00F82A96">
        <w:rPr>
          <w:rFonts w:ascii="Tahoma" w:hAnsi="Tahoma" w:cs="Tahoma"/>
        </w:rPr>
        <w:t xml:space="preserve">Where parents are concerned about the risk of the child </w:t>
      </w:r>
      <w:r w:rsidR="003F0996" w:rsidRPr="00F82A96">
        <w:rPr>
          <w:rFonts w:ascii="Tahoma" w:hAnsi="Tahoma" w:cs="Tahoma"/>
        </w:rPr>
        <w:t>contracting COVID19</w:t>
      </w:r>
      <w:r w:rsidRPr="00F82A96">
        <w:rPr>
          <w:rFonts w:ascii="Tahoma" w:hAnsi="Tahoma" w:cs="Tahoma"/>
        </w:rPr>
        <w:t xml:space="preserve">, </w:t>
      </w:r>
      <w:r w:rsidR="00F82A96" w:rsidRPr="00F82A96">
        <w:rPr>
          <w:rFonts w:ascii="Tahoma" w:hAnsi="Tahoma" w:cs="Tahoma"/>
        </w:rPr>
        <w:t>Springhead School</w:t>
      </w:r>
      <w:r w:rsidR="00261DEF" w:rsidRPr="00F82A96">
        <w:rPr>
          <w:rFonts w:ascii="Tahoma" w:hAnsi="Tahoma" w:cs="Tahoma"/>
        </w:rPr>
        <w:t xml:space="preserve"> </w:t>
      </w:r>
      <w:r w:rsidRPr="00F82A96">
        <w:rPr>
          <w:rFonts w:ascii="Tahoma" w:hAnsi="Tahoma" w:cs="Tahoma"/>
        </w:rPr>
        <w:t xml:space="preserve">or </w:t>
      </w:r>
      <w:r w:rsidR="00261DEF" w:rsidRPr="00F82A96">
        <w:rPr>
          <w:rFonts w:ascii="Tahoma" w:hAnsi="Tahoma" w:cs="Tahoma"/>
        </w:rPr>
        <w:t xml:space="preserve">the </w:t>
      </w:r>
      <w:r w:rsidRPr="00F82A96">
        <w:rPr>
          <w:rFonts w:ascii="Tahoma" w:hAnsi="Tahoma" w:cs="Tahoma"/>
        </w:rPr>
        <w:t xml:space="preserve">social worker </w:t>
      </w:r>
      <w:r w:rsidR="00261DEF" w:rsidRPr="00F82A96">
        <w:rPr>
          <w:rFonts w:ascii="Tahoma" w:hAnsi="Tahoma" w:cs="Tahoma"/>
        </w:rPr>
        <w:t>will</w:t>
      </w:r>
      <w:r w:rsidRPr="00F82A96">
        <w:rPr>
          <w:rFonts w:ascii="Tahoma" w:hAnsi="Tahoma" w:cs="Tahoma"/>
        </w:rPr>
        <w:t xml:space="preserve"> talk through these anxieties with the parent</w:t>
      </w:r>
      <w:r w:rsidR="003F0996" w:rsidRPr="00F82A96">
        <w:rPr>
          <w:rFonts w:ascii="Tahoma" w:hAnsi="Tahoma" w:cs="Tahoma"/>
        </w:rPr>
        <w:t xml:space="preserve">/carer </w:t>
      </w:r>
      <w:r w:rsidRPr="00F82A96">
        <w:rPr>
          <w:rFonts w:ascii="Tahoma" w:hAnsi="Tahoma" w:cs="Tahoma"/>
        </w:rPr>
        <w:t>following the advice set out by Public Health England.</w:t>
      </w:r>
    </w:p>
    <w:p w14:paraId="47811929" w14:textId="77777777" w:rsidR="00F43EA0" w:rsidRPr="00F82A96" w:rsidRDefault="00F43EA0" w:rsidP="00F43EA0">
      <w:pPr>
        <w:rPr>
          <w:rFonts w:ascii="Tahoma" w:hAnsi="Tahoma" w:cs="Tahoma"/>
        </w:rPr>
      </w:pPr>
    </w:p>
    <w:p w14:paraId="15CBC19F" w14:textId="1873C861" w:rsidR="00A130FF" w:rsidRPr="00F43EA0" w:rsidRDefault="00F82A96" w:rsidP="00002311">
      <w:pPr>
        <w:jc w:val="both"/>
        <w:rPr>
          <w:rFonts w:ascii="Tahoma" w:hAnsi="Tahoma" w:cs="Tahoma"/>
        </w:rPr>
      </w:pPr>
      <w:r w:rsidRPr="00F82A96">
        <w:rPr>
          <w:rFonts w:ascii="Tahoma" w:hAnsi="Tahoma" w:cs="Tahoma"/>
        </w:rPr>
        <w:t>Springhead School</w:t>
      </w:r>
      <w:r w:rsidR="00261DEF" w:rsidRPr="00F82A96">
        <w:rPr>
          <w:rFonts w:ascii="Tahoma" w:hAnsi="Tahoma" w:cs="Tahoma"/>
        </w:rPr>
        <w:t xml:space="preserve"> will </w:t>
      </w:r>
      <w:r w:rsidR="00A130FF" w:rsidRPr="00F82A96">
        <w:rPr>
          <w:rFonts w:ascii="Tahoma" w:hAnsi="Tahoma" w:cs="Tahoma"/>
        </w:rPr>
        <w:t xml:space="preserve">encourage </w:t>
      </w:r>
      <w:r w:rsidR="00261DEF" w:rsidRPr="00F82A96">
        <w:rPr>
          <w:rFonts w:ascii="Tahoma" w:hAnsi="Tahoma" w:cs="Tahoma"/>
        </w:rPr>
        <w:t xml:space="preserve">our vulnerable </w:t>
      </w:r>
      <w:r w:rsidR="00A130FF" w:rsidRPr="00F82A96">
        <w:rPr>
          <w:rFonts w:ascii="Tahoma" w:hAnsi="Tahoma" w:cs="Tahoma"/>
        </w:rPr>
        <w:t xml:space="preserve">children and young people to attend </w:t>
      </w:r>
      <w:r w:rsidR="008C669B" w:rsidRPr="00F82A96">
        <w:rPr>
          <w:rFonts w:ascii="Tahoma" w:hAnsi="Tahoma" w:cs="Tahoma"/>
        </w:rPr>
        <w:t>a</w:t>
      </w:r>
      <w:r w:rsidR="00A130FF" w:rsidRPr="00F82A96">
        <w:rPr>
          <w:rFonts w:ascii="Tahoma" w:hAnsi="Tahoma" w:cs="Tahoma"/>
        </w:rPr>
        <w:t xml:space="preserve"> </w:t>
      </w:r>
      <w:r w:rsidR="00261DEF" w:rsidRPr="00F82A96">
        <w:rPr>
          <w:rFonts w:ascii="Tahoma" w:hAnsi="Tahoma" w:cs="Tahoma"/>
        </w:rPr>
        <w:t>school</w:t>
      </w:r>
      <w:r w:rsidR="00A130FF" w:rsidRPr="00F82A96">
        <w:rPr>
          <w:rFonts w:ascii="Tahoma" w:hAnsi="Tahoma" w:cs="Tahoma"/>
        </w:rPr>
        <w:t>, including remotely if needed.</w:t>
      </w:r>
    </w:p>
    <w:p w14:paraId="16A837CF" w14:textId="0F19E314" w:rsidR="00F82A96" w:rsidRDefault="00F82A96" w:rsidP="003F0996">
      <w:pPr>
        <w:pStyle w:val="Heading1"/>
      </w:pPr>
      <w:bookmarkStart w:id="3" w:name="_Toc36299082"/>
    </w:p>
    <w:p w14:paraId="79DEB2D6" w14:textId="77777777" w:rsidR="00F82A96" w:rsidRDefault="00F82A96" w:rsidP="003F0996">
      <w:pPr>
        <w:pStyle w:val="Heading1"/>
      </w:pPr>
    </w:p>
    <w:p w14:paraId="431CD7C8" w14:textId="4E71ABF5" w:rsidR="00A130FF" w:rsidRDefault="00A130FF" w:rsidP="003F0996">
      <w:pPr>
        <w:pStyle w:val="Heading1"/>
      </w:pPr>
      <w:r>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44932074" w14:textId="77777777" w:rsidR="00F82A96" w:rsidRDefault="00AC5C1D" w:rsidP="0038550C">
      <w:pPr>
        <w:jc w:val="both"/>
        <w:rPr>
          <w:rFonts w:ascii="Tahoma" w:hAnsi="Tahoma" w:cs="Tahoma"/>
        </w:rPr>
      </w:pPr>
      <w:r w:rsidRPr="00F82A96">
        <w:rPr>
          <w:rFonts w:ascii="Tahoma" w:hAnsi="Tahoma" w:cs="Tahoma"/>
        </w:rPr>
        <w:t xml:space="preserve">If </w:t>
      </w:r>
      <w:r w:rsidR="00F82A96" w:rsidRPr="00F82A96">
        <w:rPr>
          <w:rFonts w:ascii="Tahoma" w:hAnsi="Tahoma" w:cs="Tahoma"/>
        </w:rPr>
        <w:t>Springhead School</w:t>
      </w:r>
      <w:r w:rsidRPr="00F82A96">
        <w:rPr>
          <w:rFonts w:ascii="Tahoma" w:hAnsi="Tahoma" w:cs="Tahoma"/>
        </w:rPr>
        <w:t xml:space="preserve"> has any</w:t>
      </w:r>
      <w:r w:rsidRPr="00AC5C1D">
        <w:rPr>
          <w:rFonts w:ascii="Tahoma" w:hAnsi="Tahoma" w:cs="Tahoma"/>
        </w:rPr>
        <w:t xml:space="preserve">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w:t>
      </w:r>
    </w:p>
    <w:p w14:paraId="090A7DED" w14:textId="43E1B2BF" w:rsidR="00AC5C1D" w:rsidRPr="00AC5C1D" w:rsidRDefault="00AC5C1D" w:rsidP="0038550C">
      <w:pPr>
        <w:jc w:val="both"/>
        <w:rPr>
          <w:rFonts w:ascii="Tahoma" w:hAnsi="Tahoma" w:cs="Tahoma"/>
        </w:rPr>
      </w:pPr>
      <w:r w:rsidRPr="00AC5C1D">
        <w:rPr>
          <w:rFonts w:ascii="Tahoma" w:hAnsi="Tahoma" w:cs="Tahoma"/>
        </w:rPr>
        <w:t xml:space="preserve"> </w:t>
      </w:r>
      <w:hyperlink r:id="rId16"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4219843D" w:rsidR="00A130FF" w:rsidRPr="00F82A96" w:rsidRDefault="00F82A96" w:rsidP="0038550C">
      <w:pPr>
        <w:jc w:val="both"/>
        <w:rPr>
          <w:rFonts w:ascii="Tahoma" w:hAnsi="Tahoma" w:cs="Tahoma"/>
        </w:rPr>
      </w:pPr>
      <w:r w:rsidRPr="00F82A96">
        <w:rPr>
          <w:rFonts w:ascii="Tahoma" w:hAnsi="Tahoma" w:cs="Tahoma"/>
        </w:rPr>
        <w:t>Springhead School</w:t>
      </w:r>
      <w:r w:rsidR="00261DEF" w:rsidRPr="00F82A96">
        <w:rPr>
          <w:rFonts w:ascii="Tahoma" w:hAnsi="Tahoma" w:cs="Tahoma"/>
        </w:rPr>
        <w:t xml:space="preserve"> </w:t>
      </w:r>
      <w:r w:rsidR="00A130FF" w:rsidRPr="00F82A96">
        <w:rPr>
          <w:rFonts w:ascii="Tahoma" w:hAnsi="Tahoma" w:cs="Tahoma"/>
        </w:rPr>
        <w:t xml:space="preserve">and social workers </w:t>
      </w:r>
      <w:r w:rsidR="00261DEF" w:rsidRPr="00F82A96">
        <w:rPr>
          <w:rFonts w:ascii="Tahoma" w:hAnsi="Tahoma" w:cs="Tahoma"/>
        </w:rPr>
        <w:t>will</w:t>
      </w:r>
      <w:r w:rsidR="00A130FF" w:rsidRPr="00F82A96">
        <w:rPr>
          <w:rFonts w:ascii="Tahoma" w:hAnsi="Tahoma" w:cs="Tahoma"/>
        </w:rPr>
        <w:t xml:space="preserve"> </w:t>
      </w:r>
      <w:r w:rsidR="00261DEF" w:rsidRPr="00F82A96">
        <w:rPr>
          <w:rFonts w:ascii="Tahoma" w:hAnsi="Tahoma" w:cs="Tahoma"/>
        </w:rPr>
        <w:t>agree</w:t>
      </w:r>
      <w:r w:rsidR="00A130FF" w:rsidRPr="00F82A96">
        <w:rPr>
          <w:rFonts w:ascii="Tahoma" w:hAnsi="Tahoma" w:cs="Tahoma"/>
        </w:rPr>
        <w:t xml:space="preserve"> with </w:t>
      </w:r>
      <w:r w:rsidR="003F0996" w:rsidRPr="00F82A96">
        <w:rPr>
          <w:rFonts w:ascii="Tahoma" w:hAnsi="Tahoma" w:cs="Tahoma"/>
        </w:rPr>
        <w:t>parents/carers</w:t>
      </w:r>
      <w:r w:rsidR="00A130FF" w:rsidRPr="00F82A96">
        <w:rPr>
          <w:rFonts w:ascii="Tahoma" w:hAnsi="Tahoma" w:cs="Tahoma"/>
        </w:rPr>
        <w:t xml:space="preserve"> whether children in need should be attending </w:t>
      </w:r>
      <w:r w:rsidR="00261DEF" w:rsidRPr="00F82A96">
        <w:rPr>
          <w:rFonts w:ascii="Tahoma" w:hAnsi="Tahoma" w:cs="Tahoma"/>
        </w:rPr>
        <w:t>school</w:t>
      </w:r>
      <w:r w:rsidR="00A130FF" w:rsidRPr="00F82A96">
        <w:rPr>
          <w:rFonts w:ascii="Tahoma" w:hAnsi="Tahoma" w:cs="Tahoma"/>
        </w:rPr>
        <w:t xml:space="preserve"> – </w:t>
      </w:r>
      <w:r w:rsidRPr="00F82A96">
        <w:rPr>
          <w:rFonts w:ascii="Tahoma" w:hAnsi="Tahoma" w:cs="Tahoma"/>
        </w:rPr>
        <w:t>Springhead School</w:t>
      </w:r>
      <w:r w:rsidR="00261DEF" w:rsidRPr="00F82A96">
        <w:rPr>
          <w:rFonts w:ascii="Tahoma" w:hAnsi="Tahoma" w:cs="Tahoma"/>
        </w:rPr>
        <w:t xml:space="preserve"> will</w:t>
      </w:r>
      <w:r w:rsidR="00A130FF" w:rsidRPr="00F82A96">
        <w:rPr>
          <w:rFonts w:ascii="Tahoma" w:hAnsi="Tahoma" w:cs="Tahoma"/>
        </w:rPr>
        <w:t xml:space="preserve"> then follow up on any pupil that they were expecting to attend, who does not. </w:t>
      </w:r>
      <w:r w:rsidRPr="00F82A96">
        <w:rPr>
          <w:rFonts w:ascii="Tahoma" w:hAnsi="Tahoma" w:cs="Tahoma"/>
        </w:rPr>
        <w:t>Springhead School</w:t>
      </w:r>
      <w:r w:rsidR="00261DEF" w:rsidRPr="00F82A96">
        <w:rPr>
          <w:rFonts w:ascii="Tahoma" w:hAnsi="Tahoma" w:cs="Tahoma"/>
        </w:rPr>
        <w:t xml:space="preserve"> will also </w:t>
      </w:r>
      <w:r w:rsidR="00A130FF" w:rsidRPr="00F82A96">
        <w:rPr>
          <w:rFonts w:ascii="Tahoma" w:hAnsi="Tahoma" w:cs="Tahoma"/>
        </w:rPr>
        <w:t xml:space="preserve">follow up with any parent or carer who has arranged care for their child(ren) and the child(ren) subsequently do not attend. </w:t>
      </w:r>
    </w:p>
    <w:p w14:paraId="7271C9B3" w14:textId="77777777" w:rsidR="00F43EA0" w:rsidRPr="00F82A96" w:rsidRDefault="00F43EA0" w:rsidP="00F43EA0">
      <w:pPr>
        <w:rPr>
          <w:rFonts w:ascii="Tahoma" w:hAnsi="Tahoma" w:cs="Tahoma"/>
        </w:rPr>
      </w:pPr>
    </w:p>
    <w:p w14:paraId="3C1C127E" w14:textId="6F1AF195" w:rsidR="006C03C8" w:rsidRPr="00F82A96" w:rsidRDefault="00A130FF" w:rsidP="0038550C">
      <w:pPr>
        <w:jc w:val="both"/>
        <w:rPr>
          <w:rFonts w:ascii="Tahoma" w:hAnsi="Tahoma" w:cs="Tahoma"/>
        </w:rPr>
      </w:pPr>
      <w:r w:rsidRPr="00F82A96">
        <w:rPr>
          <w:rFonts w:ascii="Tahoma" w:hAnsi="Tahoma" w:cs="Tahoma"/>
        </w:rPr>
        <w:t xml:space="preserve">To support the </w:t>
      </w:r>
      <w:r w:rsidR="0038550C" w:rsidRPr="00F82A96">
        <w:rPr>
          <w:rFonts w:ascii="Tahoma" w:hAnsi="Tahoma" w:cs="Tahoma"/>
        </w:rPr>
        <w:t xml:space="preserve">above, </w:t>
      </w:r>
      <w:r w:rsidR="00F82A96" w:rsidRPr="00F82A96">
        <w:rPr>
          <w:rFonts w:ascii="Tahoma" w:hAnsi="Tahoma" w:cs="Tahoma"/>
        </w:rPr>
        <w:t>Springhead School</w:t>
      </w:r>
      <w:r w:rsidR="006C03C8" w:rsidRPr="00F82A96">
        <w:rPr>
          <w:rFonts w:ascii="Tahoma" w:hAnsi="Tahoma" w:cs="Tahoma"/>
        </w:rPr>
        <w:t xml:space="preserve"> will, when</w:t>
      </w:r>
      <w:r w:rsidRPr="00F82A96">
        <w:rPr>
          <w:rFonts w:ascii="Tahoma" w:hAnsi="Tahoma" w:cs="Tahoma"/>
        </w:rPr>
        <w:t xml:space="preserve"> communicating with parent</w:t>
      </w:r>
      <w:r w:rsidR="003F0996" w:rsidRPr="00F82A96">
        <w:rPr>
          <w:rFonts w:ascii="Tahoma" w:hAnsi="Tahoma" w:cs="Tahoma"/>
        </w:rPr>
        <w:t xml:space="preserve">s/carers </w:t>
      </w:r>
      <w:r w:rsidRPr="00F82A96">
        <w:rPr>
          <w:rFonts w:ascii="Tahoma" w:hAnsi="Tahoma" w:cs="Tahoma"/>
        </w:rPr>
        <w:t>and carers</w:t>
      </w:r>
      <w:r w:rsidR="006C03C8" w:rsidRPr="00F82A96">
        <w:rPr>
          <w:rFonts w:ascii="Tahoma" w:hAnsi="Tahoma" w:cs="Tahoma"/>
        </w:rPr>
        <w:t>,</w:t>
      </w:r>
      <w:r w:rsidRPr="00F82A96">
        <w:rPr>
          <w:rFonts w:ascii="Tahoma" w:hAnsi="Tahoma" w:cs="Tahoma"/>
        </w:rPr>
        <w:t xml:space="preserve"> confirm emergency contact numbers are correct and ask for any additional emergency contact numbers where they are available. </w:t>
      </w:r>
    </w:p>
    <w:p w14:paraId="2B02701E" w14:textId="77777777" w:rsidR="00F43EA0" w:rsidRPr="00F82A96" w:rsidRDefault="00F43EA0" w:rsidP="0038550C">
      <w:pPr>
        <w:jc w:val="both"/>
        <w:rPr>
          <w:rFonts w:ascii="Tahoma" w:hAnsi="Tahoma" w:cs="Tahoma"/>
        </w:rPr>
      </w:pPr>
    </w:p>
    <w:p w14:paraId="6EEA922A" w14:textId="223C657E" w:rsidR="00A130FF" w:rsidRPr="00F43EA0" w:rsidRDefault="00A130FF" w:rsidP="0038550C">
      <w:pPr>
        <w:jc w:val="both"/>
        <w:rPr>
          <w:rFonts w:ascii="Tahoma" w:hAnsi="Tahoma" w:cs="Tahoma"/>
        </w:rPr>
      </w:pPr>
      <w:r w:rsidRPr="00F82A96">
        <w:rPr>
          <w:rFonts w:ascii="Tahoma" w:hAnsi="Tahoma" w:cs="Tahoma"/>
        </w:rPr>
        <w:t xml:space="preserve">In all circumstances where a vulnerable child does not take up their place at school, or discontinues, </w:t>
      </w:r>
      <w:r w:rsidR="00F82A96" w:rsidRPr="00F82A96">
        <w:rPr>
          <w:rFonts w:ascii="Tahoma" w:hAnsi="Tahoma" w:cs="Tahoma"/>
        </w:rPr>
        <w:t>Springhead School</w:t>
      </w:r>
      <w:r w:rsidR="006C03C8" w:rsidRPr="00F82A96">
        <w:rPr>
          <w:rFonts w:ascii="Tahoma" w:hAnsi="Tahoma" w:cs="Tahoma"/>
        </w:rPr>
        <w:t xml:space="preserve"> will</w:t>
      </w:r>
      <w:r w:rsidRPr="00F82A96">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4622C34C" w:rsidR="00572C2F" w:rsidRPr="00F43EA0" w:rsidRDefault="00F82A96" w:rsidP="00F43EA0">
      <w:pPr>
        <w:rPr>
          <w:rFonts w:ascii="Tahoma" w:hAnsi="Tahoma" w:cs="Tahoma"/>
        </w:rPr>
      </w:pPr>
      <w:r>
        <w:rPr>
          <w:rFonts w:ascii="Tahoma" w:hAnsi="Tahoma" w:cs="Tahoma"/>
        </w:rPr>
        <w:t>Springhead</w:t>
      </w:r>
      <w:r w:rsidR="00572C2F" w:rsidRPr="00F43EA0">
        <w:rPr>
          <w:rFonts w:ascii="Tahoma" w:hAnsi="Tahoma" w:cs="Tahoma"/>
        </w:rPr>
        <w:t xml:space="preserve"> </w:t>
      </w:r>
      <w:r>
        <w:rPr>
          <w:rFonts w:ascii="Tahoma" w:hAnsi="Tahoma" w:cs="Tahoma"/>
        </w:rPr>
        <w:t>S</w:t>
      </w:r>
      <w:r w:rsidR="00572C2F" w:rsidRPr="00F43EA0">
        <w:rPr>
          <w:rFonts w:ascii="Tahoma" w:hAnsi="Tahoma" w:cs="Tahoma"/>
        </w:rPr>
        <w:t xml:space="preserve">chool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7C6FAB77"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w:t>
      </w:r>
      <w:r w:rsidR="00A130FF" w:rsidRPr="00F82A96">
        <w:rPr>
          <w:rFonts w:ascii="Tahoma" w:hAnsi="Tahoma" w:cs="Tahoma"/>
        </w:rPr>
        <w:t xml:space="preserve">that all </w:t>
      </w:r>
      <w:r w:rsidR="00F82A96" w:rsidRPr="00F82A96">
        <w:rPr>
          <w:rFonts w:ascii="Tahoma" w:hAnsi="Tahoma" w:cs="Tahoma"/>
        </w:rPr>
        <w:t>Springhead School</w:t>
      </w:r>
      <w:r w:rsidR="006C03C8" w:rsidRPr="00F82A96">
        <w:rPr>
          <w:rFonts w:ascii="Tahoma" w:hAnsi="Tahoma" w:cs="Tahoma"/>
        </w:rPr>
        <w:t xml:space="preserve"> staff </w:t>
      </w:r>
      <w:r w:rsidR="00A130FF" w:rsidRPr="00F82A96">
        <w:rPr>
          <w:rFonts w:ascii="Tahoma" w:hAnsi="Tahoma" w:cs="Tahoma"/>
        </w:rPr>
        <w:t>and</w:t>
      </w:r>
      <w:r w:rsidR="00A130FF" w:rsidRPr="00F43EA0">
        <w:rPr>
          <w:rFonts w:ascii="Tahoma" w:hAnsi="Tahoma" w:cs="Tahoma"/>
        </w:rPr>
        <w:t xml:space="preserve">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2631E8E2" w14:textId="77777777" w:rsidR="00916EF3" w:rsidRDefault="00916EF3" w:rsidP="003F0996">
      <w:pPr>
        <w:pStyle w:val="Heading1"/>
      </w:pPr>
      <w:bookmarkStart w:id="6" w:name="_Toc36299085"/>
    </w:p>
    <w:p w14:paraId="30D44767" w14:textId="77777777" w:rsidR="00916EF3" w:rsidRDefault="00916EF3" w:rsidP="003F0996">
      <w:pPr>
        <w:pStyle w:val="Heading1"/>
      </w:pPr>
    </w:p>
    <w:p w14:paraId="51D7FBF8" w14:textId="7D473BF6" w:rsidR="00986660" w:rsidRPr="00572C2F" w:rsidRDefault="00986660" w:rsidP="003F0996">
      <w:pPr>
        <w:pStyle w:val="Heading1"/>
      </w:pPr>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423FF5FC"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 xml:space="preserve">undertake </w:t>
      </w:r>
      <w:r w:rsidR="0038550C" w:rsidRPr="00F82A96">
        <w:rPr>
          <w:rFonts w:ascii="Tahoma" w:hAnsi="Tahoma" w:cs="Tahoma"/>
        </w:rPr>
        <w:t>work at</w:t>
      </w:r>
      <w:r w:rsidRPr="00F82A96">
        <w:rPr>
          <w:rFonts w:ascii="Tahoma" w:hAnsi="Tahoma" w:cs="Tahoma"/>
        </w:rPr>
        <w:t xml:space="preserve"> </w:t>
      </w:r>
      <w:r w:rsidR="00F82A96" w:rsidRPr="00F82A96">
        <w:rPr>
          <w:rFonts w:ascii="Tahoma" w:hAnsi="Tahoma" w:cs="Tahoma"/>
        </w:rPr>
        <w:t>Springhead School</w:t>
      </w:r>
      <w:r w:rsidRPr="00F82A96">
        <w:rPr>
          <w:rFonts w:ascii="Tahoma" w:hAnsi="Tahoma" w:cs="Tahoma"/>
        </w:rPr>
        <w:t xml:space="preserve">, they </w:t>
      </w:r>
      <w:r w:rsidR="006C03C8" w:rsidRPr="00F82A96">
        <w:rPr>
          <w:rFonts w:ascii="Tahoma" w:hAnsi="Tahoma" w:cs="Tahoma"/>
        </w:rPr>
        <w:t>will</w:t>
      </w:r>
      <w:r w:rsidRPr="00F82A96">
        <w:rPr>
          <w:rFonts w:ascii="Tahoma" w:hAnsi="Tahoma" w:cs="Tahoma"/>
        </w:rPr>
        <w:t xml:space="preserve"> continue to be provided with a safeguarding induc</w:t>
      </w:r>
      <w:r w:rsidRPr="00F43EA0">
        <w:rPr>
          <w:rFonts w:ascii="Tahoma" w:hAnsi="Tahoma" w:cs="Tahoma"/>
        </w:rPr>
        <w:t xml:space="preserve">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0452CB42" w:rsidR="005D0280" w:rsidRPr="00F82A96" w:rsidRDefault="005D0280" w:rsidP="00D65F32">
      <w:pPr>
        <w:jc w:val="both"/>
        <w:rPr>
          <w:rFonts w:ascii="Tahoma" w:hAnsi="Tahoma" w:cs="Tahoma"/>
        </w:rPr>
      </w:pPr>
      <w:r w:rsidRPr="00F43EA0">
        <w:rPr>
          <w:rFonts w:ascii="Tahoma" w:hAnsi="Tahoma" w:cs="Tahoma"/>
        </w:rPr>
        <w:t xml:space="preserve">It </w:t>
      </w:r>
      <w:r w:rsidRPr="00F82A96">
        <w:rPr>
          <w:rFonts w:ascii="Tahoma" w:hAnsi="Tahoma" w:cs="Tahoma"/>
        </w:rPr>
        <w:t xml:space="preserve">remains essential that people who are unsuitable are not allowed to enter the children’s workforce or gain access to children. When recruiting new staff, </w:t>
      </w:r>
      <w:r w:rsidR="00F82A96" w:rsidRPr="00F82A96">
        <w:rPr>
          <w:rFonts w:ascii="Tahoma" w:hAnsi="Tahoma" w:cs="Tahoma"/>
        </w:rPr>
        <w:t>Springhead School</w:t>
      </w:r>
      <w:r w:rsidRPr="00F82A96">
        <w:rPr>
          <w:rFonts w:ascii="Tahoma" w:hAnsi="Tahoma" w:cs="Tahoma"/>
        </w:rPr>
        <w:t xml:space="preserve"> will continue to follow the relevant safer recruitment processes for their setting, including, as appropriate, relevant sections in part 3 of </w:t>
      </w:r>
      <w:r w:rsidR="003F0996" w:rsidRPr="00F82A96">
        <w:rPr>
          <w:rFonts w:ascii="Tahoma" w:hAnsi="Tahoma" w:cs="Tahoma"/>
        </w:rPr>
        <w:t>Keeping Children Safe in Education (2019) (KCSIE)</w:t>
      </w:r>
      <w:r w:rsidRPr="00F82A96">
        <w:rPr>
          <w:rFonts w:ascii="Tahoma" w:hAnsi="Tahoma" w:cs="Tahoma"/>
        </w:rPr>
        <w:t xml:space="preserve">. </w:t>
      </w:r>
    </w:p>
    <w:p w14:paraId="56D46E8E" w14:textId="77777777" w:rsidR="00F43EA0" w:rsidRPr="00F82A96" w:rsidRDefault="00F43EA0" w:rsidP="00D65F32">
      <w:pPr>
        <w:jc w:val="both"/>
        <w:rPr>
          <w:rFonts w:ascii="Tahoma" w:hAnsi="Tahoma" w:cs="Tahoma"/>
        </w:rPr>
      </w:pPr>
    </w:p>
    <w:p w14:paraId="6E394602" w14:textId="78C91FC3" w:rsidR="005D0280" w:rsidRPr="00F82A96" w:rsidRDefault="005D0280" w:rsidP="00D65F32">
      <w:pPr>
        <w:jc w:val="both"/>
        <w:rPr>
          <w:rFonts w:ascii="Tahoma" w:hAnsi="Tahoma" w:cs="Tahoma"/>
        </w:rPr>
      </w:pPr>
      <w:r w:rsidRPr="00F82A96">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Pr="00F82A96" w:rsidRDefault="00F43EA0" w:rsidP="00F43EA0">
      <w:pPr>
        <w:rPr>
          <w:rFonts w:ascii="Tahoma" w:hAnsi="Tahoma" w:cs="Tahoma"/>
        </w:rPr>
      </w:pPr>
    </w:p>
    <w:p w14:paraId="735DEBF3" w14:textId="443EED1A" w:rsidR="005D0280" w:rsidRPr="00F82A96" w:rsidRDefault="006C03C8" w:rsidP="00D65F32">
      <w:pPr>
        <w:jc w:val="both"/>
        <w:rPr>
          <w:rFonts w:ascii="Tahoma" w:hAnsi="Tahoma" w:cs="Tahoma"/>
        </w:rPr>
      </w:pPr>
      <w:r w:rsidRPr="00F82A96">
        <w:rPr>
          <w:rFonts w:ascii="Tahoma" w:hAnsi="Tahoma" w:cs="Tahoma"/>
        </w:rPr>
        <w:lastRenderedPageBreak/>
        <w:t xml:space="preserve">Where </w:t>
      </w:r>
      <w:r w:rsidR="00F82A96" w:rsidRPr="00F82A96">
        <w:rPr>
          <w:rFonts w:ascii="Tahoma" w:hAnsi="Tahoma" w:cs="Tahoma"/>
        </w:rPr>
        <w:t>Springhead School</w:t>
      </w:r>
      <w:r w:rsidRPr="00F82A96">
        <w:rPr>
          <w:rFonts w:ascii="Tahoma" w:hAnsi="Tahoma" w:cs="Tahoma"/>
        </w:rPr>
        <w:t xml:space="preserve"> are</w:t>
      </w:r>
      <w:r w:rsidR="005D0280" w:rsidRPr="00F82A96">
        <w:rPr>
          <w:rFonts w:ascii="Tahoma" w:hAnsi="Tahoma" w:cs="Tahoma"/>
        </w:rPr>
        <w:t xml:space="preserve"> utilising volunteers, </w:t>
      </w:r>
      <w:r w:rsidRPr="00F82A96">
        <w:rPr>
          <w:rFonts w:ascii="Tahoma" w:hAnsi="Tahoma" w:cs="Tahoma"/>
        </w:rPr>
        <w:t xml:space="preserve">we will </w:t>
      </w:r>
      <w:r w:rsidR="005D0280" w:rsidRPr="00F82A96">
        <w:rPr>
          <w:rFonts w:ascii="Tahoma" w:hAnsi="Tahoma" w:cs="Tahoma"/>
        </w:rPr>
        <w:t xml:space="preserve">continue to follow the checking and risk assessment process as set out in paragraphs 167 to 172 of KCSIE. Under no circumstances </w:t>
      </w:r>
      <w:r w:rsidRPr="00F82A96">
        <w:rPr>
          <w:rFonts w:ascii="Tahoma" w:hAnsi="Tahoma" w:cs="Tahoma"/>
        </w:rPr>
        <w:t>will</w:t>
      </w:r>
      <w:r w:rsidR="005D0280" w:rsidRPr="00F82A96">
        <w:rPr>
          <w:rFonts w:ascii="Tahoma" w:hAnsi="Tahoma" w:cs="Tahoma"/>
        </w:rPr>
        <w:t xml:space="preserve"> a volunteer who has not been checked be left unsupervised or allowed to work in regulated activity.</w:t>
      </w:r>
    </w:p>
    <w:p w14:paraId="6ACAE276" w14:textId="77777777" w:rsidR="00F43EA0" w:rsidRPr="00F82A96" w:rsidRDefault="00F43EA0" w:rsidP="00F43EA0">
      <w:pPr>
        <w:rPr>
          <w:rFonts w:ascii="Tahoma" w:hAnsi="Tahoma" w:cs="Tahoma"/>
        </w:rPr>
      </w:pPr>
    </w:p>
    <w:p w14:paraId="0A2A661A" w14:textId="47EE50F4" w:rsidR="005D0280" w:rsidRPr="00F82A96" w:rsidRDefault="00F82A96" w:rsidP="00D65F32">
      <w:pPr>
        <w:jc w:val="both"/>
        <w:rPr>
          <w:rFonts w:ascii="Tahoma" w:hAnsi="Tahoma" w:cs="Tahoma"/>
        </w:rPr>
      </w:pPr>
      <w:r w:rsidRPr="00F82A96">
        <w:rPr>
          <w:rFonts w:ascii="Tahoma" w:hAnsi="Tahoma" w:cs="Tahoma"/>
        </w:rPr>
        <w:t>Springhead School</w:t>
      </w:r>
      <w:r w:rsidR="005D0280" w:rsidRPr="00F82A96">
        <w:rPr>
          <w:rFonts w:ascii="Tahoma" w:hAnsi="Tahoma" w:cs="Tahoma"/>
        </w:rPr>
        <w:t xml:space="preserve"> </w:t>
      </w:r>
      <w:r w:rsidR="00B65D60" w:rsidRPr="00F82A96">
        <w:rPr>
          <w:rFonts w:ascii="Tahoma" w:hAnsi="Tahoma" w:cs="Tahoma"/>
        </w:rPr>
        <w:t>will</w:t>
      </w:r>
      <w:r w:rsidR="005D0280" w:rsidRPr="00F82A96">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82A96" w:rsidRDefault="00F43EA0" w:rsidP="00F43EA0">
      <w:pPr>
        <w:rPr>
          <w:rFonts w:ascii="Tahoma" w:hAnsi="Tahoma" w:cs="Tahoma"/>
        </w:rPr>
      </w:pPr>
    </w:p>
    <w:p w14:paraId="1107A6B6" w14:textId="6C605956" w:rsidR="005D0280" w:rsidRPr="00F43EA0" w:rsidRDefault="00F82A96" w:rsidP="00D65F32">
      <w:pPr>
        <w:jc w:val="both"/>
        <w:rPr>
          <w:rFonts w:ascii="Tahoma" w:hAnsi="Tahoma" w:cs="Tahoma"/>
        </w:rPr>
      </w:pPr>
      <w:r w:rsidRPr="00F82A96">
        <w:rPr>
          <w:rFonts w:ascii="Tahoma" w:hAnsi="Tahoma" w:cs="Tahoma"/>
        </w:rPr>
        <w:t>Springhead School</w:t>
      </w:r>
      <w:r w:rsidR="005D0280" w:rsidRPr="00F82A96">
        <w:rPr>
          <w:rFonts w:ascii="Tahoma" w:hAnsi="Tahoma" w:cs="Tahoma"/>
        </w:rPr>
        <w:t xml:space="preserve"> will continue to consider and make referrals to the Teaching Regulation Agency (TRA) as per paragraph 166 of KCSIE and the TRA’s ‘Teacher misconduct advice for making a referral.</w:t>
      </w:r>
      <w:r w:rsidR="005D0280" w:rsidRPr="00F43EA0">
        <w:rPr>
          <w:rFonts w:ascii="Tahoma" w:hAnsi="Tahoma" w:cs="Tahoma"/>
        </w:rPr>
        <w:t xml:space="preserve">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7"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6A5BCD20"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it is essential from a safeguarding perspective that any school is aware, on any given day, which staff/volunteers will be in the school or college, and that appropriate checks have been carried out, especially for anyone engaging in regulated activity. As such</w:t>
      </w:r>
      <w:r w:rsidRPr="00343D94">
        <w:rPr>
          <w:rFonts w:ascii="Tahoma" w:hAnsi="Tahoma" w:cs="Tahoma"/>
        </w:rPr>
        <w:t xml:space="preserve">, </w:t>
      </w:r>
      <w:r w:rsidR="00F82A96" w:rsidRPr="00343D94">
        <w:rPr>
          <w:rFonts w:ascii="Tahoma" w:hAnsi="Tahoma" w:cs="Tahoma"/>
        </w:rPr>
        <w:t>Springhead School</w:t>
      </w:r>
      <w:r w:rsidRPr="00343D94">
        <w:rPr>
          <w:rFonts w:ascii="Tahoma" w:hAnsi="Tahoma" w:cs="Tahoma"/>
        </w:rPr>
        <w:t xml:space="preserve"> will continue to keep the single central record (SCR) up to date as</w:t>
      </w:r>
      <w:r w:rsidRPr="00F43EA0">
        <w:rPr>
          <w:rFonts w:ascii="Tahoma" w:hAnsi="Tahoma" w:cs="Tahoma"/>
        </w:rPr>
        <w:t xml:space="preserve">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570AA858" w14:textId="2BE23400" w:rsidR="00343D94" w:rsidRDefault="00343D94" w:rsidP="003F0996">
      <w:pPr>
        <w:pStyle w:val="Heading1"/>
      </w:pPr>
      <w:bookmarkStart w:id="8" w:name="_Toc36299087"/>
    </w:p>
    <w:p w14:paraId="280876FE" w14:textId="468E2ABE" w:rsidR="005D0280" w:rsidRDefault="005D0280" w:rsidP="003F0996">
      <w:pPr>
        <w:pStyle w:val="Heading1"/>
      </w:pPr>
      <w:r w:rsidRPr="005D0280">
        <w:t>Online safety in schools and colleges</w:t>
      </w:r>
      <w:bookmarkEnd w:id="8"/>
    </w:p>
    <w:p w14:paraId="3F9B5C5C" w14:textId="77777777" w:rsidR="00F43EA0" w:rsidRDefault="00F43EA0" w:rsidP="00F43EA0"/>
    <w:p w14:paraId="3D9CB0EE" w14:textId="4EE1F9D1" w:rsidR="005D0280" w:rsidRPr="00343D94" w:rsidRDefault="00F82A96" w:rsidP="00D65F32">
      <w:pPr>
        <w:jc w:val="both"/>
        <w:rPr>
          <w:rFonts w:ascii="Tahoma" w:eastAsiaTheme="majorEastAsia" w:hAnsi="Tahoma" w:cs="Tahoma"/>
          <w:color w:val="000000" w:themeColor="text1"/>
          <w:szCs w:val="32"/>
        </w:rPr>
      </w:pPr>
      <w:r w:rsidRPr="00343D94">
        <w:rPr>
          <w:rFonts w:ascii="Tahoma" w:hAnsi="Tahoma" w:cs="Tahoma"/>
        </w:rPr>
        <w:t>Springhead School</w:t>
      </w:r>
      <w:r w:rsidR="005D0280" w:rsidRPr="00343D94">
        <w:rPr>
          <w:rFonts w:ascii="Tahoma" w:hAnsi="Tahoma" w:cs="Tahoma"/>
        </w:rPr>
        <w:t xml:space="preserve"> will continue to </w:t>
      </w:r>
      <w:r w:rsidR="005D0280" w:rsidRPr="00343D94">
        <w:rPr>
          <w:rFonts w:ascii="Tahoma" w:eastAsiaTheme="majorEastAsia" w:hAnsi="Tahoma" w:cs="Tahoma"/>
          <w:color w:val="000000" w:themeColor="text1"/>
          <w:szCs w:val="32"/>
        </w:rPr>
        <w:t>provide a safe environment, including online</w:t>
      </w:r>
      <w:r w:rsidR="006C03C8" w:rsidRPr="00343D94">
        <w:rPr>
          <w:rFonts w:ascii="Tahoma" w:eastAsiaTheme="majorEastAsia" w:hAnsi="Tahoma" w:cs="Tahoma"/>
          <w:color w:val="000000" w:themeColor="text1"/>
          <w:szCs w:val="32"/>
        </w:rPr>
        <w:t xml:space="preserve">. This includes the use of an online filtering system. </w:t>
      </w:r>
    </w:p>
    <w:p w14:paraId="2EB81C34" w14:textId="77777777" w:rsidR="00F43EA0" w:rsidRPr="00343D94" w:rsidRDefault="00F43EA0" w:rsidP="00D65F32">
      <w:pPr>
        <w:jc w:val="both"/>
        <w:rPr>
          <w:rFonts w:ascii="Tahoma" w:eastAsiaTheme="majorEastAsia" w:hAnsi="Tahoma" w:cs="Tahoma"/>
          <w:color w:val="000000" w:themeColor="text1"/>
          <w:szCs w:val="32"/>
        </w:rPr>
      </w:pPr>
    </w:p>
    <w:p w14:paraId="7C267F81" w14:textId="4633079E" w:rsidR="006C03C8" w:rsidRPr="00343D94" w:rsidRDefault="006C03C8" w:rsidP="00D65F32">
      <w:pPr>
        <w:jc w:val="both"/>
        <w:rPr>
          <w:rFonts w:ascii="Tahoma" w:eastAsiaTheme="majorEastAsia" w:hAnsi="Tahoma" w:cs="Tahoma"/>
          <w:color w:val="000000" w:themeColor="text1"/>
          <w:szCs w:val="32"/>
        </w:rPr>
      </w:pPr>
      <w:r w:rsidRPr="00343D94">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Pr="00343D94" w:rsidRDefault="006C03C8" w:rsidP="00F43EA0">
      <w:pPr>
        <w:rPr>
          <w:rFonts w:ascii="Tahoma" w:eastAsiaTheme="majorEastAsia" w:hAnsi="Tahoma" w:cs="Tahoma"/>
          <w:color w:val="000000" w:themeColor="text1"/>
          <w:szCs w:val="32"/>
        </w:rPr>
      </w:pPr>
    </w:p>
    <w:p w14:paraId="1BCA562C" w14:textId="77777777" w:rsidR="006C03C8" w:rsidRPr="00343D94" w:rsidRDefault="006C03C8" w:rsidP="00F43EA0">
      <w:pPr>
        <w:rPr>
          <w:rFonts w:ascii="Tahoma" w:eastAsiaTheme="majorEastAsia" w:hAnsi="Tahoma" w:cs="Tahoma"/>
          <w:color w:val="000000" w:themeColor="text1"/>
          <w:szCs w:val="32"/>
        </w:rPr>
      </w:pPr>
    </w:p>
    <w:p w14:paraId="25E0182B" w14:textId="36F2E681" w:rsidR="005D0280" w:rsidRPr="00343D94" w:rsidRDefault="005D0280" w:rsidP="003F0996">
      <w:pPr>
        <w:pStyle w:val="Heading1"/>
      </w:pPr>
      <w:bookmarkStart w:id="9" w:name="_Toc36299088"/>
      <w:r w:rsidRPr="00343D94">
        <w:t>Children and online safety away from school and college</w:t>
      </w:r>
      <w:bookmarkEnd w:id="9"/>
    </w:p>
    <w:p w14:paraId="00E9EB3B" w14:textId="77777777" w:rsidR="00F43EA0" w:rsidRPr="00343D94" w:rsidRDefault="00F43EA0" w:rsidP="00F43EA0">
      <w:pPr>
        <w:rPr>
          <w:rFonts w:ascii="Tahoma" w:eastAsiaTheme="majorEastAsia" w:hAnsi="Tahoma" w:cs="Tahoma"/>
          <w:b/>
          <w:bCs/>
          <w:color w:val="000000" w:themeColor="text1"/>
          <w:szCs w:val="32"/>
        </w:rPr>
      </w:pPr>
    </w:p>
    <w:p w14:paraId="210BEF15" w14:textId="43963875" w:rsidR="005D0280" w:rsidRPr="00343D94" w:rsidRDefault="005D0280" w:rsidP="00D65F32">
      <w:pPr>
        <w:jc w:val="both"/>
        <w:rPr>
          <w:rFonts w:ascii="Tahoma" w:eastAsiaTheme="majorEastAsia" w:hAnsi="Tahoma" w:cs="Tahoma"/>
          <w:color w:val="000000" w:themeColor="text1"/>
          <w:szCs w:val="32"/>
        </w:rPr>
      </w:pPr>
      <w:r w:rsidRPr="00343D94">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343D94">
        <w:rPr>
          <w:rFonts w:ascii="Tahoma" w:eastAsiaTheme="majorEastAsia" w:hAnsi="Tahoma" w:cs="Tahoma"/>
          <w:color w:val="000000" w:themeColor="text1"/>
          <w:szCs w:val="32"/>
        </w:rPr>
        <w:t>C</w:t>
      </w:r>
      <w:r w:rsidRPr="00343D94">
        <w:rPr>
          <w:rFonts w:ascii="Tahoma" w:eastAsiaTheme="majorEastAsia" w:hAnsi="Tahoma" w:cs="Tahoma"/>
          <w:color w:val="000000" w:themeColor="text1"/>
          <w:szCs w:val="32"/>
        </w:rPr>
        <w:t xml:space="preserve">hild </w:t>
      </w:r>
      <w:r w:rsidR="007706BC" w:rsidRPr="00343D94">
        <w:rPr>
          <w:rFonts w:ascii="Tahoma" w:eastAsiaTheme="majorEastAsia" w:hAnsi="Tahoma" w:cs="Tahoma"/>
          <w:color w:val="000000" w:themeColor="text1"/>
          <w:szCs w:val="32"/>
        </w:rPr>
        <w:t>P</w:t>
      </w:r>
      <w:r w:rsidRPr="00343D94">
        <w:rPr>
          <w:rFonts w:ascii="Tahoma" w:eastAsiaTheme="majorEastAsia" w:hAnsi="Tahoma" w:cs="Tahoma"/>
          <w:color w:val="000000" w:themeColor="text1"/>
          <w:szCs w:val="32"/>
        </w:rPr>
        <w:t xml:space="preserve">rotection </w:t>
      </w:r>
      <w:r w:rsidR="007706BC" w:rsidRPr="00343D94">
        <w:rPr>
          <w:rFonts w:ascii="Tahoma" w:eastAsiaTheme="majorEastAsia" w:hAnsi="Tahoma" w:cs="Tahoma"/>
          <w:color w:val="000000" w:themeColor="text1"/>
          <w:szCs w:val="32"/>
        </w:rPr>
        <w:t>P</w:t>
      </w:r>
      <w:r w:rsidRPr="00343D94">
        <w:rPr>
          <w:rFonts w:ascii="Tahoma" w:eastAsiaTheme="majorEastAsia" w:hAnsi="Tahoma" w:cs="Tahoma"/>
          <w:color w:val="000000" w:themeColor="text1"/>
          <w:szCs w:val="32"/>
        </w:rPr>
        <w:t>olicy and where appropriate referrals should still be made to children’s social care and as required</w:t>
      </w:r>
      <w:r w:rsidR="003F0996" w:rsidRPr="00343D94">
        <w:rPr>
          <w:rFonts w:ascii="Tahoma" w:eastAsiaTheme="majorEastAsia" w:hAnsi="Tahoma" w:cs="Tahoma"/>
          <w:color w:val="000000" w:themeColor="text1"/>
          <w:szCs w:val="32"/>
        </w:rPr>
        <w:t>,</w:t>
      </w:r>
      <w:r w:rsidRPr="00343D94">
        <w:rPr>
          <w:rFonts w:ascii="Tahoma" w:eastAsiaTheme="majorEastAsia" w:hAnsi="Tahoma" w:cs="Tahoma"/>
          <w:color w:val="000000" w:themeColor="text1"/>
          <w:szCs w:val="32"/>
        </w:rPr>
        <w:t xml:space="preserve"> the police.</w:t>
      </w:r>
    </w:p>
    <w:p w14:paraId="63A1A193" w14:textId="77777777" w:rsidR="00F43EA0" w:rsidRPr="00343D94" w:rsidRDefault="00F43EA0" w:rsidP="00D65F32">
      <w:pPr>
        <w:jc w:val="both"/>
        <w:rPr>
          <w:rFonts w:ascii="Tahoma" w:eastAsiaTheme="majorEastAsia" w:hAnsi="Tahoma" w:cs="Tahoma"/>
          <w:color w:val="000000" w:themeColor="text1"/>
          <w:szCs w:val="32"/>
        </w:rPr>
      </w:pPr>
    </w:p>
    <w:p w14:paraId="1B76FF68" w14:textId="2F7E8271" w:rsidR="005D0280" w:rsidRPr="00343D94" w:rsidRDefault="005D0280" w:rsidP="00D65F32">
      <w:pPr>
        <w:jc w:val="both"/>
        <w:rPr>
          <w:rFonts w:ascii="Tahoma" w:eastAsiaTheme="majorEastAsia" w:hAnsi="Tahoma" w:cs="Tahoma"/>
          <w:color w:val="000000" w:themeColor="text1"/>
          <w:szCs w:val="32"/>
        </w:rPr>
      </w:pPr>
      <w:r w:rsidRPr="00343D94">
        <w:rPr>
          <w:rFonts w:ascii="Tahoma" w:eastAsiaTheme="majorEastAsia" w:hAnsi="Tahoma" w:cs="Tahoma"/>
          <w:color w:val="000000" w:themeColor="text1"/>
          <w:szCs w:val="32"/>
        </w:rPr>
        <w:t xml:space="preserve">Online teaching should follow the same principles as set out in the </w:t>
      </w:r>
      <w:r w:rsidR="00D65F32" w:rsidRPr="00343D94">
        <w:rPr>
          <w:rFonts w:ascii="Tahoma" w:eastAsiaTheme="majorEastAsia" w:hAnsi="Tahoma" w:cs="Tahoma"/>
          <w:color w:val="000000" w:themeColor="text1"/>
          <w:szCs w:val="32"/>
        </w:rPr>
        <w:t>school</w:t>
      </w:r>
      <w:r w:rsidRPr="00343D94">
        <w:rPr>
          <w:rFonts w:ascii="Tahoma" w:eastAsiaTheme="majorEastAsia" w:hAnsi="Tahoma" w:cs="Tahoma"/>
          <w:color w:val="000000" w:themeColor="text1"/>
          <w:szCs w:val="32"/>
        </w:rPr>
        <w:t xml:space="preserve"> code of conduct. </w:t>
      </w:r>
    </w:p>
    <w:p w14:paraId="53D070EE" w14:textId="77777777" w:rsidR="00F43EA0" w:rsidRPr="00343D94" w:rsidRDefault="00F43EA0" w:rsidP="00D65F32">
      <w:pPr>
        <w:jc w:val="both"/>
        <w:rPr>
          <w:rFonts w:ascii="Tahoma" w:eastAsiaTheme="majorEastAsia" w:hAnsi="Tahoma" w:cs="Tahoma"/>
          <w:color w:val="000000" w:themeColor="text1"/>
          <w:szCs w:val="32"/>
        </w:rPr>
      </w:pPr>
    </w:p>
    <w:p w14:paraId="371114C2" w14:textId="170C8C05" w:rsidR="005D0280" w:rsidRPr="00F43EA0" w:rsidRDefault="00F82A96" w:rsidP="00D65F32">
      <w:pPr>
        <w:jc w:val="both"/>
        <w:rPr>
          <w:rFonts w:ascii="Tahoma" w:eastAsiaTheme="majorEastAsia" w:hAnsi="Tahoma" w:cs="Tahoma"/>
          <w:color w:val="000000" w:themeColor="text1"/>
          <w:szCs w:val="32"/>
        </w:rPr>
      </w:pPr>
      <w:r w:rsidRPr="00343D94">
        <w:rPr>
          <w:rFonts w:ascii="Tahoma" w:hAnsi="Tahoma" w:cs="Tahoma"/>
        </w:rPr>
        <w:t>Springhead School</w:t>
      </w:r>
      <w:r w:rsidR="005D0280" w:rsidRPr="00343D94">
        <w:rPr>
          <w:rFonts w:ascii="Tahoma" w:hAnsi="Tahoma" w:cs="Tahoma"/>
        </w:rPr>
        <w:t xml:space="preserve"> will </w:t>
      </w:r>
      <w:r w:rsidR="005D0280" w:rsidRPr="00343D94">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lastRenderedPageBreak/>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3B3E5BD1"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4067C938" w:rsidR="006C03C8" w:rsidRPr="00343D94" w:rsidRDefault="00F82A96" w:rsidP="00D65F32">
      <w:pPr>
        <w:jc w:val="both"/>
        <w:rPr>
          <w:rFonts w:ascii="Tahoma" w:hAnsi="Tahoma" w:cs="Tahoma"/>
        </w:rPr>
      </w:pPr>
      <w:r w:rsidRPr="00343D94">
        <w:rPr>
          <w:rFonts w:ascii="Tahoma" w:hAnsi="Tahoma" w:cs="Tahoma"/>
        </w:rPr>
        <w:t>Springhead School</w:t>
      </w:r>
      <w:r w:rsidR="006C03C8" w:rsidRPr="00343D94">
        <w:rPr>
          <w:rFonts w:ascii="Tahoma" w:hAnsi="Tahoma" w:cs="Tahoma"/>
        </w:rPr>
        <w:t xml:space="preserve"> is committed to ensuring the safety and wellbeing of all its </w:t>
      </w:r>
      <w:r w:rsidR="003F0996" w:rsidRPr="00343D94">
        <w:rPr>
          <w:rFonts w:ascii="Tahoma" w:hAnsi="Tahoma" w:cs="Tahoma"/>
        </w:rPr>
        <w:t>Children and Young people</w:t>
      </w:r>
      <w:r w:rsidR="006C03C8" w:rsidRPr="00343D94">
        <w:rPr>
          <w:rFonts w:ascii="Tahoma" w:hAnsi="Tahoma" w:cs="Tahoma"/>
        </w:rPr>
        <w:t xml:space="preserve">. </w:t>
      </w:r>
    </w:p>
    <w:p w14:paraId="1EA69C44" w14:textId="78C59DAA" w:rsidR="006C03C8" w:rsidRPr="00343D94" w:rsidRDefault="006C03C8" w:rsidP="00D65F32">
      <w:pPr>
        <w:ind w:left="360"/>
        <w:jc w:val="both"/>
        <w:rPr>
          <w:rFonts w:ascii="Tahoma" w:hAnsi="Tahoma" w:cs="Tahoma"/>
        </w:rPr>
      </w:pPr>
    </w:p>
    <w:p w14:paraId="503E6F1A" w14:textId="08D3CA0B" w:rsidR="006C03C8" w:rsidRPr="00343D94" w:rsidRDefault="006C03C8" w:rsidP="00D65F32">
      <w:pPr>
        <w:jc w:val="both"/>
        <w:rPr>
          <w:rFonts w:ascii="Tahoma" w:hAnsi="Tahoma" w:cs="Tahoma"/>
        </w:rPr>
      </w:pPr>
      <w:r w:rsidRPr="00343D94">
        <w:rPr>
          <w:rFonts w:ascii="Tahoma" w:hAnsi="Tahoma" w:cs="Tahoma"/>
        </w:rPr>
        <w:t xml:space="preserve">Where the </w:t>
      </w:r>
      <w:r w:rsidR="007706BC" w:rsidRPr="00343D94">
        <w:rPr>
          <w:rFonts w:ascii="Tahoma" w:hAnsi="Tahoma" w:cs="Tahoma"/>
        </w:rPr>
        <w:t>DSL</w:t>
      </w:r>
      <w:r w:rsidRPr="00343D94">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343D94" w:rsidRDefault="006C03C8" w:rsidP="00D65F32">
      <w:pPr>
        <w:ind w:left="360"/>
        <w:jc w:val="both"/>
        <w:rPr>
          <w:rFonts w:ascii="Tahoma" w:hAnsi="Tahoma" w:cs="Tahoma"/>
        </w:rPr>
      </w:pPr>
    </w:p>
    <w:p w14:paraId="49EA20C8" w14:textId="4AC4E9C1" w:rsidR="006C03C8" w:rsidRPr="00343D94" w:rsidRDefault="006C03C8" w:rsidP="00D65F32">
      <w:pPr>
        <w:jc w:val="both"/>
        <w:rPr>
          <w:rFonts w:ascii="Tahoma" w:hAnsi="Tahoma" w:cs="Tahoma"/>
        </w:rPr>
      </w:pPr>
      <w:r w:rsidRPr="00343D94">
        <w:rPr>
          <w:rFonts w:ascii="Tahoma" w:hAnsi="Tahoma" w:cs="Tahoma"/>
        </w:rPr>
        <w:t xml:space="preserve">Details of this plan must be recorded, as should a record of contact have made. </w:t>
      </w:r>
    </w:p>
    <w:p w14:paraId="17BF65A6" w14:textId="24AB5C9C" w:rsidR="006C03C8" w:rsidRPr="00343D94" w:rsidRDefault="006C03C8" w:rsidP="00D65F32">
      <w:pPr>
        <w:ind w:left="360"/>
        <w:jc w:val="both"/>
        <w:rPr>
          <w:rFonts w:ascii="Tahoma" w:hAnsi="Tahoma" w:cs="Tahoma"/>
        </w:rPr>
      </w:pPr>
    </w:p>
    <w:p w14:paraId="5D0C9533" w14:textId="0E64F05D" w:rsidR="006C03C8" w:rsidRPr="00343D94" w:rsidRDefault="006C03C8" w:rsidP="00D65F32">
      <w:pPr>
        <w:jc w:val="both"/>
        <w:rPr>
          <w:rFonts w:ascii="Tahoma" w:hAnsi="Tahoma" w:cs="Tahoma"/>
        </w:rPr>
      </w:pPr>
      <w:r w:rsidRPr="00343D94">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Pr="00343D94" w:rsidRDefault="006C03C8" w:rsidP="00D65F32">
      <w:pPr>
        <w:ind w:left="360"/>
        <w:jc w:val="both"/>
        <w:rPr>
          <w:rFonts w:ascii="Tahoma" w:hAnsi="Tahoma" w:cs="Tahoma"/>
        </w:rPr>
      </w:pPr>
    </w:p>
    <w:p w14:paraId="5D8AAB9B" w14:textId="3DD636CB" w:rsidR="006C03C8" w:rsidRPr="00343D94" w:rsidRDefault="00F82A96" w:rsidP="00D65F32">
      <w:pPr>
        <w:jc w:val="both"/>
        <w:rPr>
          <w:rFonts w:ascii="Tahoma" w:hAnsi="Tahoma" w:cs="Tahoma"/>
        </w:rPr>
      </w:pPr>
      <w:r w:rsidRPr="00343D94">
        <w:rPr>
          <w:rFonts w:ascii="Tahoma" w:hAnsi="Tahoma" w:cs="Tahoma"/>
        </w:rPr>
        <w:t>Springhead School</w:t>
      </w:r>
      <w:r w:rsidR="006C03C8" w:rsidRPr="00343D94">
        <w:rPr>
          <w:rFonts w:ascii="Tahoma" w:hAnsi="Tahoma" w:cs="Tahoma"/>
        </w:rPr>
        <w:t xml:space="preserve"> and its </w:t>
      </w:r>
      <w:r w:rsidR="007706BC" w:rsidRPr="00343D94">
        <w:rPr>
          <w:rFonts w:ascii="Tahoma" w:hAnsi="Tahoma" w:cs="Tahoma"/>
        </w:rPr>
        <w:t>DSL</w:t>
      </w:r>
      <w:r w:rsidR="006C03C8" w:rsidRPr="00343D94">
        <w:rPr>
          <w:rFonts w:ascii="Tahoma" w:hAnsi="Tahoma" w:cs="Tahoma"/>
        </w:rPr>
        <w:t xml:space="preserve"> will work closely with all stakeholders to maximise the effectiveness of any communication plan. </w:t>
      </w:r>
    </w:p>
    <w:p w14:paraId="72E89B0D" w14:textId="60912A9F" w:rsidR="006C03C8" w:rsidRPr="00343D94"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343D94">
        <w:rPr>
          <w:rFonts w:ascii="Tahoma" w:hAnsi="Tahoma" w:cs="Tahoma"/>
        </w:rPr>
        <w:t>This plan must be reviewed regularly</w:t>
      </w:r>
      <w:r w:rsidR="003F0996" w:rsidRPr="00343D94">
        <w:rPr>
          <w:rFonts w:ascii="Tahoma" w:hAnsi="Tahoma" w:cs="Tahoma"/>
        </w:rPr>
        <w:t xml:space="preserve"> (at least once a fortnight)</w:t>
      </w:r>
      <w:r w:rsidRPr="00343D94">
        <w:rPr>
          <w:rFonts w:ascii="Tahoma" w:hAnsi="Tahoma" w:cs="Tahoma"/>
        </w:rPr>
        <w:t xml:space="preserve"> and where concerns arise, the </w:t>
      </w:r>
      <w:r w:rsidR="007706BC" w:rsidRPr="00343D94">
        <w:rPr>
          <w:rFonts w:ascii="Tahoma" w:hAnsi="Tahoma" w:cs="Tahoma"/>
        </w:rPr>
        <w:t>DSL</w:t>
      </w:r>
      <w:r w:rsidRPr="00343D94">
        <w:rPr>
          <w:rFonts w:ascii="Tahoma" w:hAnsi="Tahoma" w:cs="Tahoma"/>
        </w:rPr>
        <w:t xml:space="preserve"> will consider any referrals as </w:t>
      </w:r>
      <w:r w:rsidR="004153FE" w:rsidRPr="00343D94">
        <w:rPr>
          <w:rFonts w:ascii="Tahoma" w:hAnsi="Tahoma" w:cs="Tahoma"/>
        </w:rPr>
        <w:t>appropriate</w:t>
      </w:r>
      <w:r w:rsidRPr="00343D94">
        <w:rPr>
          <w:rFonts w:ascii="Tahoma" w:hAnsi="Tahoma" w:cs="Tahoma"/>
        </w:rPr>
        <w:t>.</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22D4D7DF" w:rsidR="004153FE" w:rsidRPr="00343D94" w:rsidRDefault="00F82A96" w:rsidP="00D65F32">
      <w:pPr>
        <w:jc w:val="both"/>
        <w:rPr>
          <w:rFonts w:ascii="Tahoma" w:hAnsi="Tahoma" w:cs="Tahoma"/>
        </w:rPr>
      </w:pPr>
      <w:r w:rsidRPr="00343D94">
        <w:rPr>
          <w:rFonts w:ascii="Tahoma" w:hAnsi="Tahoma" w:cs="Tahoma"/>
        </w:rPr>
        <w:t>Springhead School</w:t>
      </w:r>
      <w:r w:rsidR="004153FE" w:rsidRPr="00343D94">
        <w:rPr>
          <w:rFonts w:ascii="Tahoma" w:hAnsi="Tahoma" w:cs="Tahoma"/>
        </w:rPr>
        <w:t xml:space="preserve"> recognises that school is a protective factor for children and young people, and the current circumstances, can affect the mental health of pupils and their parents</w:t>
      </w:r>
      <w:r w:rsidR="003F0996" w:rsidRPr="00343D94">
        <w:rPr>
          <w:rFonts w:ascii="Tahoma" w:hAnsi="Tahoma" w:cs="Tahoma"/>
        </w:rPr>
        <w:t>/carers</w:t>
      </w:r>
      <w:r w:rsidR="004153FE" w:rsidRPr="00343D94">
        <w:rPr>
          <w:rFonts w:ascii="Tahoma" w:hAnsi="Tahoma" w:cs="Tahoma"/>
        </w:rPr>
        <w:t xml:space="preserve">. Teachers at </w:t>
      </w:r>
      <w:r w:rsidRPr="00343D94">
        <w:rPr>
          <w:rFonts w:ascii="Tahoma" w:hAnsi="Tahoma" w:cs="Tahoma"/>
        </w:rPr>
        <w:t>Springhead School</w:t>
      </w:r>
      <w:r w:rsidR="004153FE" w:rsidRPr="00343D94">
        <w:rPr>
          <w:rFonts w:ascii="Tahoma" w:hAnsi="Tahoma" w:cs="Tahoma"/>
        </w:rPr>
        <w:t xml:space="preserve"> </w:t>
      </w:r>
      <w:r w:rsidR="003F0996" w:rsidRPr="00343D94">
        <w:rPr>
          <w:rFonts w:ascii="Tahoma" w:hAnsi="Tahoma" w:cs="Tahoma"/>
        </w:rPr>
        <w:t>need to be</w:t>
      </w:r>
      <w:r w:rsidR="004153FE" w:rsidRPr="00343D94">
        <w:rPr>
          <w:rFonts w:ascii="Tahoma" w:hAnsi="Tahoma" w:cs="Tahoma"/>
        </w:rPr>
        <w:t xml:space="preserve"> aware of this in setting expectations of pupils’ work where they are at home. </w:t>
      </w:r>
    </w:p>
    <w:p w14:paraId="0E4FD2C7" w14:textId="77777777" w:rsidR="00F43EA0" w:rsidRPr="00343D94" w:rsidRDefault="00F43EA0" w:rsidP="00F43EA0">
      <w:pPr>
        <w:rPr>
          <w:rFonts w:ascii="Tahoma" w:hAnsi="Tahoma" w:cs="Tahoma"/>
        </w:rPr>
      </w:pPr>
    </w:p>
    <w:p w14:paraId="31403251" w14:textId="77777777" w:rsidR="00C40663" w:rsidRPr="00343D94" w:rsidRDefault="00C40663" w:rsidP="00F43EA0"/>
    <w:p w14:paraId="773F8E89" w14:textId="027E1542" w:rsidR="004153FE" w:rsidRPr="00343D94" w:rsidRDefault="004153FE" w:rsidP="003F0996">
      <w:pPr>
        <w:pStyle w:val="Heading1"/>
      </w:pPr>
      <w:bookmarkStart w:id="11" w:name="_Toc36299090"/>
      <w:r w:rsidRPr="00343D94">
        <w:lastRenderedPageBreak/>
        <w:t>Supporting children in school</w:t>
      </w:r>
      <w:bookmarkEnd w:id="11"/>
    </w:p>
    <w:p w14:paraId="238079B0" w14:textId="77777777" w:rsidR="00F43EA0" w:rsidRPr="00343D94" w:rsidRDefault="00F43EA0" w:rsidP="00F43EA0">
      <w:pPr>
        <w:rPr>
          <w:rFonts w:ascii="Tahoma" w:hAnsi="Tahoma" w:cs="Tahoma"/>
          <w:b/>
          <w:bCs/>
        </w:rPr>
      </w:pPr>
    </w:p>
    <w:p w14:paraId="6F82A710" w14:textId="3DA702F9" w:rsidR="004153FE" w:rsidRPr="00F43EA0" w:rsidRDefault="00F82A96" w:rsidP="00D65F32">
      <w:pPr>
        <w:jc w:val="both"/>
        <w:rPr>
          <w:rFonts w:ascii="Tahoma" w:hAnsi="Tahoma" w:cs="Tahoma"/>
        </w:rPr>
      </w:pPr>
      <w:r w:rsidRPr="00343D94">
        <w:rPr>
          <w:rFonts w:ascii="Tahoma" w:hAnsi="Tahoma" w:cs="Tahoma"/>
        </w:rPr>
        <w:t>Springhead School</w:t>
      </w:r>
      <w:r w:rsidR="004153FE" w:rsidRPr="00343D94">
        <w:rPr>
          <w:rFonts w:ascii="Tahoma" w:hAnsi="Tahoma" w:cs="Tahoma"/>
        </w:rPr>
        <w:t xml:space="preserve"> is committed to ensuring the safety and wellbeing of all its</w:t>
      </w:r>
      <w:r w:rsidR="004153FE" w:rsidRPr="00F43EA0">
        <w:rPr>
          <w:rFonts w:ascii="Tahoma" w:hAnsi="Tahoma" w:cs="Tahoma"/>
        </w:rPr>
        <w:t xml:space="preserve"> students. </w:t>
      </w:r>
    </w:p>
    <w:p w14:paraId="46B34C67" w14:textId="77777777" w:rsidR="00F43EA0" w:rsidRDefault="00F43EA0" w:rsidP="00D65F32">
      <w:pPr>
        <w:jc w:val="both"/>
        <w:rPr>
          <w:rFonts w:ascii="Tahoma" w:hAnsi="Tahoma" w:cs="Tahoma"/>
        </w:rPr>
      </w:pPr>
    </w:p>
    <w:p w14:paraId="57E27336" w14:textId="1EA9E5FE" w:rsidR="004153FE" w:rsidRPr="00343D94" w:rsidRDefault="00F82A96" w:rsidP="00D65F32">
      <w:pPr>
        <w:jc w:val="both"/>
        <w:rPr>
          <w:rFonts w:ascii="Tahoma" w:hAnsi="Tahoma" w:cs="Tahoma"/>
        </w:rPr>
      </w:pPr>
      <w:r w:rsidRPr="00343D94">
        <w:rPr>
          <w:rFonts w:ascii="Tahoma" w:hAnsi="Tahoma" w:cs="Tahoma"/>
        </w:rPr>
        <w:t>Springhead School</w:t>
      </w:r>
      <w:r w:rsidR="004153FE" w:rsidRPr="00343D94">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sidRPr="00343D94">
        <w:rPr>
          <w:rFonts w:ascii="Tahoma" w:hAnsi="Tahoma" w:cs="Tahoma"/>
        </w:rPr>
        <w:t>to maximise safety</w:t>
      </w:r>
      <w:r w:rsidR="004153FE" w:rsidRPr="00343D94">
        <w:rPr>
          <w:rFonts w:ascii="Tahoma" w:hAnsi="Tahoma" w:cs="Tahoma"/>
        </w:rPr>
        <w:t xml:space="preserve">. </w:t>
      </w:r>
    </w:p>
    <w:p w14:paraId="3C696E69" w14:textId="77777777" w:rsidR="00F43EA0" w:rsidRPr="00343D94" w:rsidRDefault="00F43EA0" w:rsidP="00D65F32">
      <w:pPr>
        <w:jc w:val="both"/>
        <w:rPr>
          <w:rFonts w:ascii="Tahoma" w:hAnsi="Tahoma" w:cs="Tahoma"/>
        </w:rPr>
      </w:pPr>
    </w:p>
    <w:p w14:paraId="17F4C36E" w14:textId="66D08411" w:rsidR="004153FE" w:rsidRPr="00343D94" w:rsidRDefault="00F82A96" w:rsidP="00D65F32">
      <w:pPr>
        <w:jc w:val="both"/>
        <w:rPr>
          <w:rFonts w:ascii="Tahoma" w:hAnsi="Tahoma" w:cs="Tahoma"/>
        </w:rPr>
      </w:pPr>
      <w:r w:rsidRPr="00343D94">
        <w:rPr>
          <w:rFonts w:ascii="Tahoma" w:hAnsi="Tahoma" w:cs="Tahoma"/>
        </w:rPr>
        <w:t>Springhead School</w:t>
      </w:r>
      <w:r w:rsidR="004153FE" w:rsidRPr="00343D94">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343D94">
        <w:rPr>
          <w:rFonts w:ascii="Tahoma" w:hAnsi="Tahoma" w:cs="Tahoma"/>
        </w:rPr>
        <w:t>COVID19</w:t>
      </w:r>
      <w:r w:rsidR="004153FE" w:rsidRPr="00343D94">
        <w:rPr>
          <w:rFonts w:ascii="Tahoma" w:hAnsi="Tahoma" w:cs="Tahoma"/>
        </w:rPr>
        <w:t>.</w:t>
      </w:r>
    </w:p>
    <w:p w14:paraId="066E79BA" w14:textId="77777777" w:rsidR="00F43EA0" w:rsidRPr="00343D94" w:rsidRDefault="00F43EA0" w:rsidP="00D65F32">
      <w:pPr>
        <w:jc w:val="both"/>
        <w:rPr>
          <w:rFonts w:ascii="Tahoma" w:hAnsi="Tahoma" w:cs="Tahoma"/>
        </w:rPr>
      </w:pPr>
    </w:p>
    <w:p w14:paraId="256ABF34" w14:textId="65CBD9E0" w:rsidR="004153FE" w:rsidRPr="00F43EA0" w:rsidRDefault="00F82A96" w:rsidP="00D65F32">
      <w:pPr>
        <w:jc w:val="both"/>
        <w:rPr>
          <w:rFonts w:ascii="Tahoma" w:hAnsi="Tahoma" w:cs="Tahoma"/>
        </w:rPr>
      </w:pPr>
      <w:r w:rsidRPr="00343D94">
        <w:rPr>
          <w:rFonts w:ascii="Tahoma" w:hAnsi="Tahoma" w:cs="Tahoma"/>
        </w:rPr>
        <w:t>Springhead School</w:t>
      </w:r>
      <w:r w:rsidR="004153FE" w:rsidRPr="00343D94">
        <w:rPr>
          <w:rFonts w:ascii="Tahoma" w:hAnsi="Tahoma" w:cs="Tahoma"/>
        </w:rPr>
        <w:t xml:space="preserve"> will ensure that where we care for children of critical workers and vulnerable children</w:t>
      </w:r>
      <w:r w:rsidR="004153FE" w:rsidRPr="00F43EA0">
        <w:rPr>
          <w:rFonts w:ascii="Tahoma" w:hAnsi="Tahoma" w:cs="Tahoma"/>
        </w:rPr>
        <w:t xml:space="preserve"> on site, we ensure appropriate support is in place for them. This will be bespoke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32D4071E" w:rsidR="00986660" w:rsidRPr="00F43EA0" w:rsidRDefault="00F82A96" w:rsidP="00D65F32">
      <w:pPr>
        <w:jc w:val="both"/>
        <w:rPr>
          <w:rFonts w:ascii="Tahoma" w:hAnsi="Tahoma"/>
          <w:b/>
        </w:rPr>
      </w:pPr>
      <w:r w:rsidRPr="00343D94">
        <w:rPr>
          <w:rFonts w:ascii="Tahoma" w:hAnsi="Tahoma"/>
        </w:rPr>
        <w:t>Springhead School</w:t>
      </w:r>
      <w:r w:rsidR="004153FE" w:rsidRPr="00343D94">
        <w:rPr>
          <w:rFonts w:ascii="Tahoma" w:hAnsi="Tahoma"/>
        </w:rPr>
        <w:t xml:space="preserve"> </w:t>
      </w:r>
      <w:r w:rsidR="00C40663" w:rsidRPr="00343D94">
        <w:rPr>
          <w:rFonts w:ascii="Tahoma" w:hAnsi="Tahoma"/>
          <w:bCs/>
        </w:rPr>
        <w:t>recognises</w:t>
      </w:r>
      <w:r w:rsidR="00986660" w:rsidRPr="00343D94">
        <w:rPr>
          <w:rFonts w:ascii="Tahoma" w:hAnsi="Tahoma"/>
          <w:bCs/>
        </w:rPr>
        <w:t xml:space="preserve"> that during the closure a</w:t>
      </w:r>
      <w:r w:rsidR="00986660" w:rsidRPr="00343D94">
        <w:rPr>
          <w:rFonts w:ascii="Tahoma" w:hAnsi="Tahoma"/>
        </w:rPr>
        <w:t xml:space="preserve"> revised process may be required for managing any</w:t>
      </w:r>
      <w:r w:rsidR="00986660" w:rsidRPr="00F43EA0">
        <w:rPr>
          <w:rFonts w:ascii="Tahoma" w:hAnsi="Tahoma"/>
        </w:rPr>
        <w:t xml:space="preserve">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3C8034DD" w14:textId="4EE91255" w:rsidR="006C03C8"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p>
    <w:p w14:paraId="5E7122F7" w14:textId="355740A3" w:rsidR="00343D94" w:rsidRDefault="00343D94" w:rsidP="00D65F32">
      <w:pPr>
        <w:jc w:val="both"/>
        <w:rPr>
          <w:rFonts w:ascii="Tahoma" w:hAnsi="Tahoma"/>
        </w:rPr>
      </w:pPr>
    </w:p>
    <w:p w14:paraId="6F577E0F" w14:textId="77777777" w:rsidR="00343D94" w:rsidRPr="00F43EA0" w:rsidRDefault="00343D94" w:rsidP="00D65F32">
      <w:pPr>
        <w:jc w:val="both"/>
        <w:rPr>
          <w:rFonts w:ascii="Tahoma" w:hAnsi="Tahoma"/>
        </w:rPr>
      </w:pPr>
    </w:p>
    <w:p w14:paraId="56F692D7" w14:textId="6B7B2839" w:rsidR="00A130FF" w:rsidRDefault="00A130FF" w:rsidP="00D65F32">
      <w:pPr>
        <w:pStyle w:val="Heading1"/>
        <w:jc w:val="both"/>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FD41" w14:textId="77777777" w:rsidR="00BF56E7" w:rsidRDefault="00BF56E7" w:rsidP="00E96516">
      <w:r>
        <w:separator/>
      </w:r>
    </w:p>
  </w:endnote>
  <w:endnote w:type="continuationSeparator" w:id="0">
    <w:p w14:paraId="41C043EA" w14:textId="77777777" w:rsidR="00BF56E7" w:rsidRDefault="00BF56E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51798054"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7243">
          <w:rPr>
            <w:rStyle w:val="PageNumber"/>
            <w:noProof/>
          </w:rPr>
          <w:t>9</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0A99" w14:textId="77777777" w:rsidR="00BF56E7" w:rsidRDefault="00BF56E7" w:rsidP="00E96516">
      <w:r>
        <w:separator/>
      </w:r>
    </w:p>
  </w:footnote>
  <w:footnote w:type="continuationSeparator" w:id="0">
    <w:p w14:paraId="013D1750" w14:textId="77777777" w:rsidR="00BF56E7" w:rsidRDefault="00BF56E7"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61DEF"/>
    <w:rsid w:val="00294A47"/>
    <w:rsid w:val="00335822"/>
    <w:rsid w:val="00343D94"/>
    <w:rsid w:val="00377243"/>
    <w:rsid w:val="0038550C"/>
    <w:rsid w:val="003F0996"/>
    <w:rsid w:val="004028AB"/>
    <w:rsid w:val="004153FE"/>
    <w:rsid w:val="00422E99"/>
    <w:rsid w:val="00464910"/>
    <w:rsid w:val="00490602"/>
    <w:rsid w:val="00555658"/>
    <w:rsid w:val="00572C2F"/>
    <w:rsid w:val="005B215C"/>
    <w:rsid w:val="005D0280"/>
    <w:rsid w:val="005D1761"/>
    <w:rsid w:val="00644BD1"/>
    <w:rsid w:val="00647267"/>
    <w:rsid w:val="0065426E"/>
    <w:rsid w:val="006724B5"/>
    <w:rsid w:val="00680458"/>
    <w:rsid w:val="00694FAE"/>
    <w:rsid w:val="006C03C8"/>
    <w:rsid w:val="007706BC"/>
    <w:rsid w:val="0077622B"/>
    <w:rsid w:val="008B6AD4"/>
    <w:rsid w:val="008C669B"/>
    <w:rsid w:val="008D272C"/>
    <w:rsid w:val="00902780"/>
    <w:rsid w:val="00916EF3"/>
    <w:rsid w:val="0092416D"/>
    <w:rsid w:val="0094509A"/>
    <w:rsid w:val="00986660"/>
    <w:rsid w:val="009B1EE6"/>
    <w:rsid w:val="009E5A9E"/>
    <w:rsid w:val="00A130FF"/>
    <w:rsid w:val="00A13C5E"/>
    <w:rsid w:val="00A571FB"/>
    <w:rsid w:val="00A80416"/>
    <w:rsid w:val="00AC5C1D"/>
    <w:rsid w:val="00B12CCE"/>
    <w:rsid w:val="00B20205"/>
    <w:rsid w:val="00B26B7B"/>
    <w:rsid w:val="00B5216C"/>
    <w:rsid w:val="00B53409"/>
    <w:rsid w:val="00B65D60"/>
    <w:rsid w:val="00B7600B"/>
    <w:rsid w:val="00BF173E"/>
    <w:rsid w:val="00BF41D8"/>
    <w:rsid w:val="00BF56E7"/>
    <w:rsid w:val="00C17582"/>
    <w:rsid w:val="00C40663"/>
    <w:rsid w:val="00C51C27"/>
    <w:rsid w:val="00C80D4F"/>
    <w:rsid w:val="00C826A5"/>
    <w:rsid w:val="00D047C5"/>
    <w:rsid w:val="00D356B5"/>
    <w:rsid w:val="00D46B87"/>
    <w:rsid w:val="00D56746"/>
    <w:rsid w:val="00D65F32"/>
    <w:rsid w:val="00E96516"/>
    <w:rsid w:val="00F3751F"/>
    <w:rsid w:val="00F43EA0"/>
    <w:rsid w:val="00F82A96"/>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8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fg@springhead.n-york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e.rose@springhead.n-yorks.sch.uk" TargetMode="External"/><Relationship Id="rId17" Type="http://schemas.openxmlformats.org/officeDocument/2006/relationships/hyperlink" Target="mailto:Misconduct.Teacher@educati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attendance-recording-for-educational-set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johnson@springhead.n-york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e.rose@springhead.n-yorks.sch.uk" TargetMode="External"/><Relationship Id="rId23" Type="http://schemas.openxmlformats.org/officeDocument/2006/relationships/footer" Target="footer3.xml"/><Relationship Id="rId10" Type="http://schemas.openxmlformats.org/officeDocument/2006/relationships/hyperlink" Target="mailto:Sue.rose@springhead.n-yorks.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hyperlink" Target="mailto:fionarender@springhead.n-yorks.sch.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21C3-F62A-4250-81BC-E69C29AF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Sue Woodhead</cp:lastModifiedBy>
  <cp:revision>2</cp:revision>
  <dcterms:created xsi:type="dcterms:W3CDTF">2020-06-24T07:33:00Z</dcterms:created>
  <dcterms:modified xsi:type="dcterms:W3CDTF">2020-06-24T07:33:00Z</dcterms:modified>
</cp:coreProperties>
</file>