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1B8" w:rsidRDefault="00D161B8" w:rsidP="00D161B8">
      <w:pPr>
        <w:jc w:val="both"/>
        <w:rPr>
          <w:rFonts w:ascii="Calibri" w:eastAsia="Calibri" w:hAnsi="Calibri"/>
          <w:sz w:val="24"/>
          <w:szCs w:val="24"/>
        </w:rPr>
      </w:pPr>
    </w:p>
    <w:p w:rsidR="00C47DE0" w:rsidRDefault="00C47DE0" w:rsidP="00D161B8">
      <w:pPr>
        <w:jc w:val="both"/>
        <w:rPr>
          <w:rFonts w:ascii="Calibri" w:eastAsia="Calibri" w:hAnsi="Calibri"/>
          <w:sz w:val="24"/>
          <w:szCs w:val="24"/>
        </w:rPr>
      </w:pPr>
    </w:p>
    <w:p w:rsidR="00C47DE0" w:rsidRDefault="00C47DE0" w:rsidP="00D161B8">
      <w:pPr>
        <w:jc w:val="both"/>
        <w:rPr>
          <w:rFonts w:ascii="Calibri" w:eastAsia="Calibri" w:hAnsi="Calibri"/>
          <w:sz w:val="24"/>
          <w:szCs w:val="24"/>
        </w:rPr>
      </w:pPr>
    </w:p>
    <w:p w:rsidR="00C47DE0" w:rsidRDefault="00C47DE0" w:rsidP="00C47DE0">
      <w:pPr>
        <w:rPr>
          <w:rFonts w:ascii="Assistant" w:hAnsi="Assistant" w:cs="Assistant"/>
          <w:b/>
        </w:rPr>
      </w:pPr>
    </w:p>
    <w:p w:rsidR="00C47DE0" w:rsidRDefault="00C47DE0" w:rsidP="00C47DE0">
      <w:pPr>
        <w:rPr>
          <w:rFonts w:ascii="Assistant" w:hAnsi="Assistant" w:cs="Assistant"/>
          <w:b/>
        </w:rPr>
      </w:pPr>
    </w:p>
    <w:p w:rsidR="00C47DE0" w:rsidRDefault="00C47DE0" w:rsidP="00C47DE0">
      <w:pPr>
        <w:rPr>
          <w:rFonts w:ascii="Assistant" w:hAnsi="Assistant" w:cs="Assistant"/>
          <w:b/>
        </w:rPr>
      </w:pPr>
    </w:p>
    <w:p w:rsidR="00C47DE0" w:rsidRDefault="00C47DE0" w:rsidP="00C47DE0">
      <w:pPr>
        <w:jc w:val="center"/>
        <w:rPr>
          <w:rFonts w:ascii="Assistant" w:hAnsi="Assistant" w:cs="Assistant"/>
          <w:b/>
          <w:sz w:val="22"/>
        </w:rPr>
      </w:pPr>
      <w:r>
        <w:rPr>
          <w:rFonts w:ascii="Assistant" w:hAnsi="Assistant" w:cs="Assistant"/>
          <w:b/>
          <w:sz w:val="22"/>
        </w:rPr>
        <w:t>Music Therapy Group Session</w:t>
      </w:r>
    </w:p>
    <w:p w:rsidR="00C47DE0" w:rsidRDefault="00C47DE0" w:rsidP="00C47DE0">
      <w:pPr>
        <w:jc w:val="center"/>
        <w:rPr>
          <w:rFonts w:ascii="Assistant" w:hAnsi="Assistant" w:cs="Assistant"/>
          <w:b/>
          <w:sz w:val="22"/>
        </w:rPr>
      </w:pPr>
    </w:p>
    <w:p w:rsidR="00C47DE0" w:rsidRDefault="00C47DE0" w:rsidP="00C47DE0">
      <w:pPr>
        <w:jc w:val="center"/>
        <w:rPr>
          <w:rFonts w:ascii="Assistant" w:hAnsi="Assistant" w:cs="Assistant"/>
          <w:b/>
          <w:sz w:val="22"/>
        </w:rPr>
      </w:pPr>
    </w:p>
    <w:p w:rsidR="00C47DE0" w:rsidRDefault="00C47DE0" w:rsidP="00C47DE0">
      <w:pPr>
        <w:jc w:val="center"/>
        <w:rPr>
          <w:rFonts w:ascii="Assistant" w:hAnsi="Assistant" w:cs="Assistant"/>
          <w:sz w:val="22"/>
        </w:rPr>
      </w:pPr>
      <w:r>
        <w:rPr>
          <w:rFonts w:ascii="Assistant" w:hAnsi="Assistant" w:cs="Assistant"/>
          <w:sz w:val="22"/>
        </w:rPr>
        <w:t xml:space="preserve">I would like to book a place for the </w:t>
      </w:r>
      <w:r w:rsidR="009B20AF">
        <w:rPr>
          <w:rFonts w:ascii="Assistant" w:hAnsi="Assistant" w:cs="Assistant"/>
          <w:sz w:val="22"/>
        </w:rPr>
        <w:t>“</w:t>
      </w:r>
      <w:r w:rsidR="002E67B2">
        <w:rPr>
          <w:rFonts w:ascii="Assistant" w:hAnsi="Assistant" w:cs="Assistant"/>
          <w:sz w:val="22"/>
        </w:rPr>
        <w:t>Families music therapy zoom sessions</w:t>
      </w:r>
      <w:r w:rsidR="009B20AF">
        <w:rPr>
          <w:rFonts w:ascii="Assistant" w:hAnsi="Assistant" w:cs="Assistant"/>
          <w:sz w:val="22"/>
        </w:rPr>
        <w:t>”</w:t>
      </w:r>
      <w:bookmarkStart w:id="0" w:name="_GoBack"/>
      <w:bookmarkEnd w:id="0"/>
      <w:r w:rsidR="00235A75">
        <w:rPr>
          <w:rFonts w:ascii="Assistant" w:hAnsi="Assistant" w:cs="Assistant"/>
          <w:sz w:val="22"/>
        </w:rPr>
        <w:t>.</w:t>
      </w:r>
    </w:p>
    <w:p w:rsidR="00E27F70" w:rsidRDefault="00E27F70" w:rsidP="00C47DE0">
      <w:pPr>
        <w:jc w:val="center"/>
        <w:rPr>
          <w:rFonts w:ascii="Assistant" w:hAnsi="Assistant" w:cs="Assistant"/>
          <w:sz w:val="22"/>
        </w:rPr>
      </w:pPr>
    </w:p>
    <w:p w:rsidR="00E27F70" w:rsidRDefault="00235A75" w:rsidP="00235A75">
      <w:pPr>
        <w:jc w:val="center"/>
        <w:rPr>
          <w:rFonts w:ascii="Assistant" w:hAnsi="Assistant" w:cs="Assistant"/>
          <w:sz w:val="22"/>
        </w:rPr>
      </w:pPr>
      <w:r>
        <w:rPr>
          <w:rFonts w:ascii="Assistant" w:hAnsi="Assistant" w:cs="Assistant"/>
          <w:sz w:val="22"/>
        </w:rPr>
        <w:t>I would like to attend th</w:t>
      </w:r>
      <w:r w:rsidR="00E27F70">
        <w:rPr>
          <w:rFonts w:ascii="Assistant" w:hAnsi="Assistant" w:cs="Assistant"/>
          <w:sz w:val="22"/>
        </w:rPr>
        <w:t xml:space="preserve">e group </w:t>
      </w:r>
      <w:r>
        <w:rPr>
          <w:rFonts w:ascii="Assistant" w:hAnsi="Assistant" w:cs="Assistant"/>
          <w:sz w:val="22"/>
        </w:rPr>
        <w:t>at</w:t>
      </w:r>
      <w:r w:rsidR="00E27F70">
        <w:rPr>
          <w:rFonts w:ascii="Assistant" w:hAnsi="Assistant" w:cs="Assistant"/>
          <w:sz w:val="22"/>
        </w:rPr>
        <w:t xml:space="preserve"> 10.30am   4.30pm</w:t>
      </w:r>
    </w:p>
    <w:p w:rsidR="00E27F70" w:rsidRDefault="00E27F70" w:rsidP="00E27F70">
      <w:pPr>
        <w:jc w:val="center"/>
        <w:rPr>
          <w:rFonts w:ascii="Assistant" w:hAnsi="Assistant" w:cs="Assistant"/>
          <w:sz w:val="22"/>
        </w:rPr>
      </w:pPr>
    </w:p>
    <w:p w:rsidR="00E27F70" w:rsidRPr="00235A75" w:rsidRDefault="00E27F70" w:rsidP="00E27F70">
      <w:pPr>
        <w:jc w:val="center"/>
        <w:rPr>
          <w:rFonts w:ascii="Assistant" w:hAnsi="Assistant" w:cs="Assistant"/>
          <w:sz w:val="22"/>
          <w:u w:val="single"/>
        </w:rPr>
      </w:pPr>
      <w:r w:rsidRPr="00235A75">
        <w:rPr>
          <w:rFonts w:ascii="Assistant" w:hAnsi="Assistant" w:cs="Assistant"/>
          <w:sz w:val="22"/>
          <w:u w:val="single"/>
        </w:rPr>
        <w:t>(please circle the preferred time group)</w:t>
      </w:r>
    </w:p>
    <w:p w:rsidR="00C47DE0" w:rsidRDefault="00C47DE0" w:rsidP="00C47DE0">
      <w:pPr>
        <w:jc w:val="center"/>
        <w:rPr>
          <w:rFonts w:ascii="Assistant" w:hAnsi="Assistant" w:cs="Assistant"/>
          <w:sz w:val="22"/>
        </w:rPr>
      </w:pPr>
    </w:p>
    <w:p w:rsidR="00C47DE0" w:rsidRDefault="00C47DE0" w:rsidP="00C47DE0">
      <w:pPr>
        <w:jc w:val="center"/>
        <w:rPr>
          <w:rFonts w:ascii="Assistant" w:hAnsi="Assistant" w:cs="Assistant"/>
          <w:sz w:val="22"/>
        </w:rPr>
      </w:pPr>
    </w:p>
    <w:p w:rsidR="00C47DE0" w:rsidRDefault="00C47DE0" w:rsidP="00C47DE0">
      <w:pPr>
        <w:jc w:val="center"/>
        <w:rPr>
          <w:rFonts w:ascii="Assistant" w:hAnsi="Assistant" w:cs="Assistant"/>
          <w:sz w:val="22"/>
        </w:rPr>
      </w:pPr>
    </w:p>
    <w:tbl>
      <w:tblPr>
        <w:tblStyle w:val="TableGrid"/>
        <w:tblW w:w="0" w:type="auto"/>
        <w:tblLook w:val="04A0" w:firstRow="1" w:lastRow="0" w:firstColumn="1" w:lastColumn="0" w:noHBand="0" w:noVBand="1"/>
      </w:tblPr>
      <w:tblGrid>
        <w:gridCol w:w="2999"/>
        <w:gridCol w:w="3250"/>
        <w:gridCol w:w="3379"/>
      </w:tblGrid>
      <w:tr w:rsidR="00C47DE0" w:rsidTr="00C47DE0">
        <w:tc>
          <w:tcPr>
            <w:tcW w:w="3069" w:type="dxa"/>
          </w:tcPr>
          <w:p w:rsidR="00C47DE0" w:rsidRDefault="00C47DE0" w:rsidP="00C47DE0">
            <w:pPr>
              <w:jc w:val="center"/>
              <w:rPr>
                <w:rFonts w:ascii="Assistant" w:hAnsi="Assistant" w:cs="Assistant"/>
                <w:sz w:val="22"/>
              </w:rPr>
            </w:pPr>
            <w:r>
              <w:rPr>
                <w:rFonts w:ascii="Assistant" w:hAnsi="Assistant" w:cs="Assistant"/>
                <w:sz w:val="22"/>
              </w:rPr>
              <w:t>Printed Name</w:t>
            </w:r>
          </w:p>
        </w:tc>
        <w:tc>
          <w:tcPr>
            <w:tcW w:w="3333" w:type="dxa"/>
          </w:tcPr>
          <w:p w:rsidR="00C47DE0" w:rsidRDefault="00C47DE0" w:rsidP="00C47DE0">
            <w:pPr>
              <w:jc w:val="center"/>
              <w:rPr>
                <w:rFonts w:ascii="Assistant" w:hAnsi="Assistant" w:cs="Assistant"/>
                <w:sz w:val="22"/>
              </w:rPr>
            </w:pPr>
            <w:r>
              <w:rPr>
                <w:rFonts w:ascii="Assistant" w:hAnsi="Assistant" w:cs="Assistant"/>
                <w:sz w:val="22"/>
              </w:rPr>
              <w:t>Email</w:t>
            </w:r>
          </w:p>
        </w:tc>
        <w:tc>
          <w:tcPr>
            <w:tcW w:w="3452" w:type="dxa"/>
          </w:tcPr>
          <w:p w:rsidR="00C47DE0" w:rsidRDefault="00C47DE0" w:rsidP="00C47DE0">
            <w:pPr>
              <w:jc w:val="center"/>
              <w:rPr>
                <w:rFonts w:ascii="Assistant" w:hAnsi="Assistant" w:cs="Assistant"/>
                <w:sz w:val="22"/>
              </w:rPr>
            </w:pPr>
            <w:r>
              <w:rPr>
                <w:rFonts w:ascii="Assistant" w:hAnsi="Assistant" w:cs="Assistant"/>
                <w:sz w:val="22"/>
              </w:rPr>
              <w:t>Telephone</w:t>
            </w:r>
          </w:p>
        </w:tc>
      </w:tr>
      <w:tr w:rsidR="00C47DE0" w:rsidTr="00957701">
        <w:trPr>
          <w:trHeight w:val="428"/>
        </w:trPr>
        <w:tc>
          <w:tcPr>
            <w:tcW w:w="3069" w:type="dxa"/>
          </w:tcPr>
          <w:p w:rsidR="00C47DE0" w:rsidRDefault="00C47DE0" w:rsidP="00957701">
            <w:pPr>
              <w:rPr>
                <w:rFonts w:ascii="Assistant" w:hAnsi="Assistant" w:cs="Assistant"/>
                <w:sz w:val="22"/>
              </w:rPr>
            </w:pPr>
          </w:p>
        </w:tc>
        <w:tc>
          <w:tcPr>
            <w:tcW w:w="3333" w:type="dxa"/>
          </w:tcPr>
          <w:p w:rsidR="00C47DE0" w:rsidRDefault="00C47DE0" w:rsidP="00C47DE0">
            <w:pPr>
              <w:jc w:val="center"/>
              <w:rPr>
                <w:rFonts w:ascii="Assistant" w:hAnsi="Assistant" w:cs="Assistant"/>
                <w:sz w:val="22"/>
              </w:rPr>
            </w:pPr>
          </w:p>
        </w:tc>
        <w:tc>
          <w:tcPr>
            <w:tcW w:w="3452" w:type="dxa"/>
          </w:tcPr>
          <w:p w:rsidR="00C47DE0" w:rsidRDefault="00C47DE0" w:rsidP="00C47DE0">
            <w:pPr>
              <w:jc w:val="center"/>
              <w:rPr>
                <w:rFonts w:ascii="Assistant" w:hAnsi="Assistant" w:cs="Assistant"/>
                <w:sz w:val="22"/>
              </w:rPr>
            </w:pPr>
          </w:p>
        </w:tc>
      </w:tr>
    </w:tbl>
    <w:p w:rsidR="00C47DE0" w:rsidRDefault="00C47DE0" w:rsidP="00957701">
      <w:pPr>
        <w:jc w:val="both"/>
        <w:rPr>
          <w:rFonts w:ascii="Assistant" w:hAnsi="Assistant" w:cs="Assistant"/>
          <w:sz w:val="22"/>
        </w:rPr>
      </w:pPr>
    </w:p>
    <w:p w:rsidR="00BF28EA" w:rsidRDefault="00BF28EA" w:rsidP="00957701">
      <w:pPr>
        <w:jc w:val="both"/>
        <w:rPr>
          <w:rFonts w:ascii="Assistant" w:hAnsi="Assistant" w:cs="Assistant"/>
          <w:sz w:val="22"/>
        </w:rPr>
      </w:pPr>
    </w:p>
    <w:p w:rsidR="00BF28EA" w:rsidRDefault="00BF28EA" w:rsidP="00957701">
      <w:pPr>
        <w:jc w:val="both"/>
        <w:rPr>
          <w:rFonts w:ascii="Assistant" w:hAnsi="Assistant" w:cs="Assistant"/>
          <w:sz w:val="22"/>
        </w:rPr>
      </w:pPr>
    </w:p>
    <w:p w:rsidR="00957701" w:rsidRDefault="00957701" w:rsidP="00957701">
      <w:pPr>
        <w:jc w:val="both"/>
        <w:rPr>
          <w:rFonts w:ascii="Assistant" w:hAnsi="Assistant" w:cs="Assistant"/>
          <w:sz w:val="22"/>
        </w:rPr>
      </w:pPr>
      <w:r>
        <w:rPr>
          <w:rFonts w:ascii="Assistant" w:hAnsi="Assistant" w:cs="Assistant"/>
          <w:sz w:val="22"/>
        </w:rPr>
        <w:t>Participants details:</w:t>
      </w:r>
    </w:p>
    <w:p w:rsidR="00957701" w:rsidRDefault="00957701" w:rsidP="00957701">
      <w:pPr>
        <w:jc w:val="both"/>
        <w:rPr>
          <w:rFonts w:ascii="Assistant" w:hAnsi="Assistant" w:cs="Assistant"/>
          <w:sz w:val="22"/>
        </w:rPr>
      </w:pPr>
    </w:p>
    <w:tbl>
      <w:tblPr>
        <w:tblStyle w:val="TableGrid"/>
        <w:tblW w:w="0" w:type="auto"/>
        <w:tblLook w:val="04A0" w:firstRow="1" w:lastRow="0" w:firstColumn="1" w:lastColumn="0" w:noHBand="0" w:noVBand="1"/>
      </w:tblPr>
      <w:tblGrid>
        <w:gridCol w:w="3209"/>
        <w:gridCol w:w="3209"/>
        <w:gridCol w:w="3210"/>
      </w:tblGrid>
      <w:tr w:rsidR="00957701" w:rsidTr="00957701">
        <w:tc>
          <w:tcPr>
            <w:tcW w:w="3209" w:type="dxa"/>
          </w:tcPr>
          <w:p w:rsidR="00957701" w:rsidRDefault="00957701" w:rsidP="00957701">
            <w:pPr>
              <w:jc w:val="both"/>
              <w:rPr>
                <w:rFonts w:ascii="Assistant" w:hAnsi="Assistant" w:cs="Assistant"/>
                <w:sz w:val="22"/>
              </w:rPr>
            </w:pPr>
            <w:r>
              <w:rPr>
                <w:rFonts w:ascii="Assistant" w:hAnsi="Assistant" w:cs="Assistant"/>
                <w:sz w:val="22"/>
              </w:rPr>
              <w:t xml:space="preserve">Name </w:t>
            </w:r>
          </w:p>
        </w:tc>
        <w:tc>
          <w:tcPr>
            <w:tcW w:w="3209" w:type="dxa"/>
          </w:tcPr>
          <w:p w:rsidR="00957701" w:rsidRDefault="00957701" w:rsidP="00957701">
            <w:pPr>
              <w:jc w:val="both"/>
              <w:rPr>
                <w:rFonts w:ascii="Assistant" w:hAnsi="Assistant" w:cs="Assistant"/>
                <w:sz w:val="22"/>
              </w:rPr>
            </w:pPr>
            <w:r>
              <w:rPr>
                <w:rFonts w:ascii="Assistant" w:hAnsi="Assistant" w:cs="Assistant"/>
                <w:sz w:val="22"/>
              </w:rPr>
              <w:t>D.O.B.</w:t>
            </w:r>
          </w:p>
        </w:tc>
        <w:tc>
          <w:tcPr>
            <w:tcW w:w="3210" w:type="dxa"/>
          </w:tcPr>
          <w:p w:rsidR="00957701" w:rsidRDefault="00BF28EA" w:rsidP="00BF28EA">
            <w:pPr>
              <w:jc w:val="both"/>
              <w:rPr>
                <w:rFonts w:ascii="Assistant" w:hAnsi="Assistant" w:cs="Assistant"/>
                <w:sz w:val="22"/>
              </w:rPr>
            </w:pPr>
            <w:r>
              <w:rPr>
                <w:rFonts w:ascii="Assistant" w:hAnsi="Assistant" w:cs="Assistant"/>
                <w:sz w:val="22"/>
              </w:rPr>
              <w:t xml:space="preserve">If any, please specify the type of possible support needed. </w:t>
            </w:r>
          </w:p>
        </w:tc>
      </w:tr>
      <w:tr w:rsidR="00957701" w:rsidTr="00957701">
        <w:tc>
          <w:tcPr>
            <w:tcW w:w="3209" w:type="dxa"/>
          </w:tcPr>
          <w:p w:rsidR="00957701" w:rsidRDefault="00957701" w:rsidP="00957701">
            <w:pPr>
              <w:jc w:val="both"/>
              <w:rPr>
                <w:rFonts w:ascii="Assistant" w:hAnsi="Assistant" w:cs="Assistant"/>
                <w:sz w:val="22"/>
              </w:rPr>
            </w:pPr>
          </w:p>
        </w:tc>
        <w:tc>
          <w:tcPr>
            <w:tcW w:w="3209" w:type="dxa"/>
          </w:tcPr>
          <w:p w:rsidR="00957701" w:rsidRDefault="00957701" w:rsidP="00957701">
            <w:pPr>
              <w:jc w:val="both"/>
              <w:rPr>
                <w:rFonts w:ascii="Assistant" w:hAnsi="Assistant" w:cs="Assistant"/>
                <w:sz w:val="22"/>
              </w:rPr>
            </w:pPr>
          </w:p>
        </w:tc>
        <w:tc>
          <w:tcPr>
            <w:tcW w:w="3210" w:type="dxa"/>
          </w:tcPr>
          <w:p w:rsidR="00957701" w:rsidRDefault="00957701" w:rsidP="00957701">
            <w:pPr>
              <w:jc w:val="both"/>
              <w:rPr>
                <w:rFonts w:ascii="Assistant" w:hAnsi="Assistant" w:cs="Assistant"/>
                <w:sz w:val="22"/>
              </w:rPr>
            </w:pPr>
          </w:p>
        </w:tc>
      </w:tr>
      <w:tr w:rsidR="00957701" w:rsidTr="00957701">
        <w:tc>
          <w:tcPr>
            <w:tcW w:w="3209" w:type="dxa"/>
          </w:tcPr>
          <w:p w:rsidR="00957701" w:rsidRDefault="00957701" w:rsidP="00957701">
            <w:pPr>
              <w:jc w:val="both"/>
              <w:rPr>
                <w:rFonts w:ascii="Assistant" w:hAnsi="Assistant" w:cs="Assistant"/>
                <w:sz w:val="22"/>
              </w:rPr>
            </w:pPr>
          </w:p>
        </w:tc>
        <w:tc>
          <w:tcPr>
            <w:tcW w:w="3209" w:type="dxa"/>
          </w:tcPr>
          <w:p w:rsidR="00957701" w:rsidRDefault="00957701" w:rsidP="00957701">
            <w:pPr>
              <w:jc w:val="both"/>
              <w:rPr>
                <w:rFonts w:ascii="Assistant" w:hAnsi="Assistant" w:cs="Assistant"/>
                <w:sz w:val="22"/>
              </w:rPr>
            </w:pPr>
          </w:p>
        </w:tc>
        <w:tc>
          <w:tcPr>
            <w:tcW w:w="3210" w:type="dxa"/>
          </w:tcPr>
          <w:p w:rsidR="00957701" w:rsidRDefault="00957701" w:rsidP="00957701">
            <w:pPr>
              <w:jc w:val="both"/>
              <w:rPr>
                <w:rFonts w:ascii="Assistant" w:hAnsi="Assistant" w:cs="Assistant"/>
                <w:sz w:val="22"/>
              </w:rPr>
            </w:pPr>
          </w:p>
        </w:tc>
      </w:tr>
      <w:tr w:rsidR="00957701" w:rsidTr="00957701">
        <w:tc>
          <w:tcPr>
            <w:tcW w:w="3209" w:type="dxa"/>
          </w:tcPr>
          <w:p w:rsidR="00957701" w:rsidRDefault="00957701" w:rsidP="00957701">
            <w:pPr>
              <w:jc w:val="both"/>
              <w:rPr>
                <w:rFonts w:ascii="Assistant" w:hAnsi="Assistant" w:cs="Assistant"/>
                <w:sz w:val="22"/>
              </w:rPr>
            </w:pPr>
          </w:p>
        </w:tc>
        <w:tc>
          <w:tcPr>
            <w:tcW w:w="3209" w:type="dxa"/>
          </w:tcPr>
          <w:p w:rsidR="00957701" w:rsidRDefault="00957701" w:rsidP="00957701">
            <w:pPr>
              <w:jc w:val="both"/>
              <w:rPr>
                <w:rFonts w:ascii="Assistant" w:hAnsi="Assistant" w:cs="Assistant"/>
                <w:sz w:val="22"/>
              </w:rPr>
            </w:pPr>
          </w:p>
        </w:tc>
        <w:tc>
          <w:tcPr>
            <w:tcW w:w="3210" w:type="dxa"/>
          </w:tcPr>
          <w:p w:rsidR="00957701" w:rsidRDefault="00957701" w:rsidP="00957701">
            <w:pPr>
              <w:jc w:val="both"/>
              <w:rPr>
                <w:rFonts w:ascii="Assistant" w:hAnsi="Assistant" w:cs="Assistant"/>
                <w:sz w:val="22"/>
              </w:rPr>
            </w:pPr>
          </w:p>
        </w:tc>
      </w:tr>
      <w:tr w:rsidR="00957701" w:rsidTr="00957701">
        <w:tc>
          <w:tcPr>
            <w:tcW w:w="3209" w:type="dxa"/>
          </w:tcPr>
          <w:p w:rsidR="00957701" w:rsidRDefault="00957701" w:rsidP="00957701">
            <w:pPr>
              <w:jc w:val="both"/>
              <w:rPr>
                <w:rFonts w:ascii="Assistant" w:hAnsi="Assistant" w:cs="Assistant"/>
                <w:sz w:val="22"/>
              </w:rPr>
            </w:pPr>
          </w:p>
        </w:tc>
        <w:tc>
          <w:tcPr>
            <w:tcW w:w="3209" w:type="dxa"/>
          </w:tcPr>
          <w:p w:rsidR="00957701" w:rsidRDefault="00957701" w:rsidP="00957701">
            <w:pPr>
              <w:jc w:val="both"/>
              <w:rPr>
                <w:rFonts w:ascii="Assistant" w:hAnsi="Assistant" w:cs="Assistant"/>
                <w:sz w:val="22"/>
              </w:rPr>
            </w:pPr>
          </w:p>
        </w:tc>
        <w:tc>
          <w:tcPr>
            <w:tcW w:w="3210" w:type="dxa"/>
          </w:tcPr>
          <w:p w:rsidR="00957701" w:rsidRDefault="00957701" w:rsidP="00957701">
            <w:pPr>
              <w:jc w:val="both"/>
              <w:rPr>
                <w:rFonts w:ascii="Assistant" w:hAnsi="Assistant" w:cs="Assistant"/>
                <w:sz w:val="22"/>
              </w:rPr>
            </w:pPr>
          </w:p>
        </w:tc>
      </w:tr>
      <w:tr w:rsidR="00957701" w:rsidTr="00957701">
        <w:tc>
          <w:tcPr>
            <w:tcW w:w="3209" w:type="dxa"/>
          </w:tcPr>
          <w:p w:rsidR="00957701" w:rsidRDefault="00957701" w:rsidP="00957701">
            <w:pPr>
              <w:jc w:val="both"/>
              <w:rPr>
                <w:rFonts w:ascii="Assistant" w:hAnsi="Assistant" w:cs="Assistant"/>
                <w:sz w:val="22"/>
              </w:rPr>
            </w:pPr>
          </w:p>
        </w:tc>
        <w:tc>
          <w:tcPr>
            <w:tcW w:w="3209" w:type="dxa"/>
          </w:tcPr>
          <w:p w:rsidR="00957701" w:rsidRDefault="00957701" w:rsidP="00957701">
            <w:pPr>
              <w:jc w:val="both"/>
              <w:rPr>
                <w:rFonts w:ascii="Assistant" w:hAnsi="Assistant" w:cs="Assistant"/>
                <w:sz w:val="22"/>
              </w:rPr>
            </w:pPr>
          </w:p>
        </w:tc>
        <w:tc>
          <w:tcPr>
            <w:tcW w:w="3210" w:type="dxa"/>
          </w:tcPr>
          <w:p w:rsidR="00957701" w:rsidRDefault="00957701" w:rsidP="00957701">
            <w:pPr>
              <w:jc w:val="both"/>
              <w:rPr>
                <w:rFonts w:ascii="Assistant" w:hAnsi="Assistant" w:cs="Assistant"/>
                <w:sz w:val="22"/>
              </w:rPr>
            </w:pPr>
          </w:p>
        </w:tc>
      </w:tr>
    </w:tbl>
    <w:p w:rsidR="00957701" w:rsidRPr="00C47DE0" w:rsidRDefault="00957701" w:rsidP="00957701">
      <w:pPr>
        <w:jc w:val="both"/>
        <w:rPr>
          <w:rFonts w:ascii="Assistant" w:hAnsi="Assistant" w:cs="Assistant"/>
          <w:sz w:val="22"/>
        </w:rPr>
      </w:pPr>
    </w:p>
    <w:p w:rsidR="00C47DE0" w:rsidRDefault="00C47DE0" w:rsidP="00C47DE0">
      <w:pPr>
        <w:rPr>
          <w:rFonts w:ascii="Assistant" w:hAnsi="Assistant" w:cs="Assistant"/>
          <w:b/>
        </w:rPr>
      </w:pPr>
    </w:p>
    <w:p w:rsidR="00C47DE0" w:rsidRDefault="00C47DE0" w:rsidP="00C47DE0">
      <w:pPr>
        <w:rPr>
          <w:rFonts w:ascii="Assistant" w:hAnsi="Assistant" w:cs="Assistant"/>
          <w:b/>
        </w:rPr>
      </w:pPr>
    </w:p>
    <w:p w:rsidR="00C47DE0" w:rsidRDefault="00C47DE0" w:rsidP="00C47DE0">
      <w:pPr>
        <w:rPr>
          <w:rFonts w:ascii="Assistant" w:hAnsi="Assistant" w:cs="Assistant"/>
          <w:b/>
        </w:rPr>
      </w:pPr>
    </w:p>
    <w:p w:rsidR="00C47DE0" w:rsidRDefault="00C47DE0" w:rsidP="00C47DE0">
      <w:pPr>
        <w:rPr>
          <w:rFonts w:ascii="Assistant" w:hAnsi="Assistant" w:cs="Assistant"/>
          <w:b/>
        </w:rPr>
      </w:pPr>
    </w:p>
    <w:p w:rsidR="002E67B2" w:rsidRDefault="002E67B2" w:rsidP="00C47DE0">
      <w:pPr>
        <w:rPr>
          <w:rFonts w:ascii="Assistant" w:hAnsi="Assistant" w:cs="Assistant"/>
          <w:b/>
        </w:rPr>
      </w:pPr>
    </w:p>
    <w:p w:rsidR="002E67B2" w:rsidRDefault="002E67B2" w:rsidP="00C47DE0">
      <w:pPr>
        <w:rPr>
          <w:rFonts w:ascii="Assistant" w:hAnsi="Assistant" w:cs="Assistant"/>
          <w:b/>
        </w:rPr>
      </w:pPr>
    </w:p>
    <w:p w:rsidR="002E67B2" w:rsidRDefault="002E67B2" w:rsidP="00C47DE0">
      <w:pPr>
        <w:rPr>
          <w:rFonts w:ascii="Assistant" w:hAnsi="Assistant" w:cs="Assistant"/>
          <w:b/>
        </w:rPr>
      </w:pPr>
    </w:p>
    <w:p w:rsidR="00C47DE0" w:rsidRDefault="00C47DE0" w:rsidP="00C47DE0">
      <w:pPr>
        <w:rPr>
          <w:rFonts w:ascii="Assistant" w:hAnsi="Assistant" w:cs="Assistant"/>
          <w:b/>
        </w:rPr>
      </w:pPr>
    </w:p>
    <w:p w:rsidR="00C47DE0" w:rsidRDefault="00C47DE0" w:rsidP="00C47DE0">
      <w:pPr>
        <w:rPr>
          <w:rFonts w:ascii="Assistant" w:hAnsi="Assistant" w:cs="Assistant"/>
          <w:b/>
        </w:rPr>
      </w:pPr>
    </w:p>
    <w:p w:rsidR="00C47DE0" w:rsidRDefault="00C47DE0" w:rsidP="00C47DE0">
      <w:pPr>
        <w:rPr>
          <w:rFonts w:ascii="Assistant" w:hAnsi="Assistant" w:cs="Assistant"/>
          <w:b/>
        </w:rPr>
      </w:pPr>
    </w:p>
    <w:p w:rsidR="00C47DE0" w:rsidRDefault="00C47DE0" w:rsidP="00C47DE0">
      <w:pPr>
        <w:rPr>
          <w:rFonts w:ascii="Assistant" w:hAnsi="Assistant" w:cs="Assistant"/>
          <w:b/>
        </w:rPr>
      </w:pPr>
    </w:p>
    <w:p w:rsidR="00C47DE0" w:rsidRDefault="00C47DE0" w:rsidP="00C47DE0">
      <w:pPr>
        <w:rPr>
          <w:rFonts w:ascii="Assistant" w:hAnsi="Assistant" w:cs="Assistant"/>
          <w:b/>
        </w:rPr>
      </w:pPr>
    </w:p>
    <w:p w:rsidR="00C47DE0" w:rsidRDefault="00C47DE0" w:rsidP="00C47DE0">
      <w:pPr>
        <w:rPr>
          <w:rFonts w:ascii="Assistant" w:hAnsi="Assistant" w:cs="Assistant"/>
          <w:b/>
        </w:rPr>
      </w:pPr>
    </w:p>
    <w:p w:rsidR="00C47DE0" w:rsidRDefault="00C47DE0" w:rsidP="00C47DE0">
      <w:pPr>
        <w:rPr>
          <w:rFonts w:ascii="Assistant" w:hAnsi="Assistant" w:cs="Assistant"/>
          <w:b/>
        </w:rPr>
      </w:pPr>
    </w:p>
    <w:p w:rsidR="00C47DE0" w:rsidRDefault="00C47DE0" w:rsidP="00C47DE0">
      <w:pPr>
        <w:rPr>
          <w:rFonts w:ascii="Assistant" w:hAnsi="Assistant" w:cs="Assistant"/>
          <w:b/>
        </w:rPr>
      </w:pPr>
    </w:p>
    <w:p w:rsidR="00C47DE0" w:rsidRDefault="00C47DE0" w:rsidP="00C47DE0">
      <w:pPr>
        <w:rPr>
          <w:rFonts w:ascii="Assistant" w:hAnsi="Assistant" w:cs="Assistant"/>
          <w:b/>
        </w:rPr>
      </w:pPr>
    </w:p>
    <w:p w:rsidR="00C47DE0" w:rsidRDefault="00C47DE0" w:rsidP="00C47DE0">
      <w:pPr>
        <w:rPr>
          <w:rFonts w:ascii="Assistant" w:hAnsi="Assistant" w:cs="Assistant"/>
          <w:b/>
        </w:rPr>
      </w:pPr>
    </w:p>
    <w:p w:rsidR="00C47DE0" w:rsidRDefault="00C47DE0" w:rsidP="00C47DE0">
      <w:pPr>
        <w:rPr>
          <w:rFonts w:ascii="Assistant" w:hAnsi="Assistant" w:cs="Assistant"/>
          <w:b/>
        </w:rPr>
      </w:pPr>
    </w:p>
    <w:p w:rsidR="00C47DE0" w:rsidRDefault="00C47DE0" w:rsidP="00C47DE0">
      <w:pPr>
        <w:rPr>
          <w:rFonts w:ascii="Assistant" w:hAnsi="Assistant" w:cs="Assistant"/>
          <w:b/>
        </w:rPr>
      </w:pPr>
    </w:p>
    <w:p w:rsidR="00C47DE0" w:rsidRPr="00F36E1E" w:rsidRDefault="00C47DE0" w:rsidP="00C47DE0">
      <w:pPr>
        <w:rPr>
          <w:rFonts w:ascii="Assistant" w:hAnsi="Assistant" w:cs="Assistant"/>
        </w:rPr>
      </w:pPr>
      <w:r w:rsidRPr="00F36E1E">
        <w:rPr>
          <w:rFonts w:ascii="Assistant" w:hAnsi="Assistant" w:cs="Assistant"/>
          <w:b/>
        </w:rPr>
        <w:t>Privacy Statement</w:t>
      </w:r>
    </w:p>
    <w:p w:rsidR="00C47DE0" w:rsidRPr="00F36E1E" w:rsidRDefault="00C47DE0" w:rsidP="00C47DE0">
      <w:pPr>
        <w:rPr>
          <w:rFonts w:ascii="Assistant" w:hAnsi="Assistant" w:cs="Assistant"/>
        </w:rPr>
      </w:pPr>
    </w:p>
    <w:p w:rsidR="00C47DE0" w:rsidRPr="00F36E1E" w:rsidRDefault="00C47DE0" w:rsidP="00C47DE0">
      <w:pPr>
        <w:jc w:val="both"/>
        <w:rPr>
          <w:rFonts w:ascii="Assistant" w:hAnsi="Assistant" w:cs="Assistant"/>
        </w:rPr>
      </w:pPr>
      <w:r w:rsidRPr="00F36E1E">
        <w:rPr>
          <w:rFonts w:ascii="Assistant" w:hAnsi="Assistant" w:cs="Assistant"/>
        </w:rPr>
        <w:t xml:space="preserve">North Yorkshire Music Therapy </w:t>
      </w:r>
      <w:r>
        <w:rPr>
          <w:rFonts w:ascii="Assistant" w:hAnsi="Assistant" w:cs="Assistant"/>
        </w:rPr>
        <w:t xml:space="preserve">Centre </w:t>
      </w:r>
      <w:r w:rsidRPr="00F36E1E">
        <w:rPr>
          <w:rFonts w:ascii="Assistant" w:hAnsi="Assistant" w:cs="Assistant"/>
        </w:rPr>
        <w:t>(NYMT</w:t>
      </w:r>
      <w:r>
        <w:rPr>
          <w:rFonts w:ascii="Assistant" w:hAnsi="Assistant" w:cs="Assistant"/>
        </w:rPr>
        <w:t>C</w:t>
      </w:r>
      <w:r w:rsidRPr="00F36E1E">
        <w:rPr>
          <w:rFonts w:ascii="Assistant" w:hAnsi="Assistant" w:cs="Assistant"/>
        </w:rPr>
        <w:t>) complies with the General Data Protection Regulations 2018 and works to ensure that personal data is collected and managed in a lawful, fair and transparent way. The personal data you provide here helps us to:</w:t>
      </w:r>
    </w:p>
    <w:p w:rsidR="00C47DE0" w:rsidRPr="00F36E1E" w:rsidRDefault="00C47DE0" w:rsidP="00C47DE0">
      <w:pPr>
        <w:rPr>
          <w:rFonts w:ascii="Assistant" w:hAnsi="Assistant" w:cs="Assistant"/>
        </w:rPr>
      </w:pPr>
    </w:p>
    <w:p w:rsidR="00C47DE0" w:rsidRPr="00F36E1E" w:rsidRDefault="00C47DE0" w:rsidP="00C47DE0">
      <w:pPr>
        <w:numPr>
          <w:ilvl w:val="0"/>
          <w:numId w:val="1"/>
        </w:numPr>
        <w:spacing w:after="160" w:line="259" w:lineRule="auto"/>
        <w:rPr>
          <w:rFonts w:ascii="Assistant" w:hAnsi="Assistant" w:cs="Assistant"/>
        </w:rPr>
      </w:pPr>
      <w:r w:rsidRPr="00F36E1E">
        <w:rPr>
          <w:rFonts w:ascii="Assistant" w:hAnsi="Assistant" w:cs="Assistant"/>
        </w:rPr>
        <w:t>prepare for and provide music therapy sessions to the referred person or their parents/carers</w:t>
      </w:r>
    </w:p>
    <w:p w:rsidR="00C47DE0" w:rsidRPr="00F36E1E" w:rsidRDefault="00C47DE0" w:rsidP="00C47DE0">
      <w:pPr>
        <w:numPr>
          <w:ilvl w:val="0"/>
          <w:numId w:val="1"/>
        </w:numPr>
        <w:spacing w:after="160" w:line="259" w:lineRule="auto"/>
        <w:jc w:val="both"/>
        <w:rPr>
          <w:rFonts w:ascii="Assistant" w:hAnsi="Assistant" w:cs="Assistant"/>
        </w:rPr>
      </w:pPr>
      <w:r w:rsidRPr="00F36E1E">
        <w:rPr>
          <w:rFonts w:ascii="Assistant" w:hAnsi="Assistant" w:cs="Assistant"/>
        </w:rPr>
        <w:t>contact you regarding music therapy sessions and reports, other relevant information</w:t>
      </w:r>
    </w:p>
    <w:p w:rsidR="00C47DE0" w:rsidRDefault="00C47DE0" w:rsidP="00C47DE0">
      <w:pPr>
        <w:numPr>
          <w:ilvl w:val="0"/>
          <w:numId w:val="1"/>
        </w:numPr>
        <w:spacing w:after="160" w:line="259" w:lineRule="auto"/>
        <w:rPr>
          <w:rFonts w:ascii="Assistant" w:hAnsi="Assistant" w:cs="Assistant"/>
        </w:rPr>
      </w:pPr>
      <w:r w:rsidRPr="00F36E1E">
        <w:rPr>
          <w:rFonts w:ascii="Assistant" w:hAnsi="Assistant" w:cs="Assistant"/>
        </w:rPr>
        <w:t>identify your contact preferences</w:t>
      </w:r>
    </w:p>
    <w:p w:rsidR="00C47DE0" w:rsidRDefault="00C47DE0" w:rsidP="00C47DE0">
      <w:pPr>
        <w:spacing w:after="160" w:line="259" w:lineRule="auto"/>
        <w:ind w:left="360"/>
        <w:rPr>
          <w:rFonts w:ascii="Assistant" w:hAnsi="Assistant" w:cs="Assistant"/>
        </w:rPr>
      </w:pPr>
      <w:r>
        <w:rPr>
          <w:rFonts w:ascii="Assistant" w:hAnsi="Assistant" w:cs="Assistant"/>
        </w:rPr>
        <w:t>Please choose</w:t>
      </w:r>
    </w:p>
    <w:p w:rsidR="00C47DE0" w:rsidRDefault="00C47DE0" w:rsidP="00C47DE0">
      <w:pPr>
        <w:spacing w:after="160" w:line="259" w:lineRule="auto"/>
        <w:ind w:left="360"/>
        <w:rPr>
          <w:rFonts w:ascii="Assistant" w:hAnsi="Assistant" w:cs="Assistant"/>
        </w:rPr>
      </w:pPr>
      <w:r>
        <w:rPr>
          <w:rFonts w:ascii="Assistant" w:hAnsi="Assistant" w:cs="Assistant"/>
        </w:rPr>
        <w:t>Email_____________________________</w:t>
      </w:r>
      <w:r>
        <w:rPr>
          <w:rFonts w:ascii="Assistant" w:hAnsi="Assistant" w:cs="Assistant"/>
        </w:rPr>
        <w:tab/>
      </w:r>
    </w:p>
    <w:p w:rsidR="00C47DE0" w:rsidRDefault="00C47DE0" w:rsidP="00C47DE0">
      <w:pPr>
        <w:spacing w:after="160" w:line="259" w:lineRule="auto"/>
        <w:ind w:left="360"/>
        <w:rPr>
          <w:rFonts w:ascii="Assistant" w:hAnsi="Assistant" w:cs="Assistant"/>
        </w:rPr>
      </w:pPr>
      <w:r>
        <w:rPr>
          <w:rFonts w:ascii="Assistant" w:hAnsi="Assistant" w:cs="Assistant"/>
        </w:rPr>
        <w:t>Phone ____________________________</w:t>
      </w:r>
    </w:p>
    <w:p w:rsidR="00C47DE0" w:rsidRPr="00F36E1E" w:rsidRDefault="00C47DE0" w:rsidP="00C47DE0">
      <w:pPr>
        <w:spacing w:after="160" w:line="259" w:lineRule="auto"/>
        <w:ind w:left="360"/>
        <w:rPr>
          <w:rFonts w:ascii="Assistant" w:hAnsi="Assistant" w:cs="Assistant"/>
        </w:rPr>
      </w:pPr>
      <w:r>
        <w:rPr>
          <w:rFonts w:ascii="Assistant" w:hAnsi="Assistant" w:cs="Assistant"/>
        </w:rPr>
        <w:t>Other _____________________________</w:t>
      </w:r>
    </w:p>
    <w:p w:rsidR="00C47DE0" w:rsidRPr="00F36E1E" w:rsidRDefault="00C47DE0" w:rsidP="00C47DE0">
      <w:pPr>
        <w:rPr>
          <w:rFonts w:ascii="Assistant" w:hAnsi="Assistant" w:cs="Assistant"/>
        </w:rPr>
      </w:pPr>
    </w:p>
    <w:p w:rsidR="00C47DE0" w:rsidRPr="00F36E1E" w:rsidRDefault="00C47DE0" w:rsidP="00C47DE0">
      <w:pPr>
        <w:jc w:val="both"/>
        <w:rPr>
          <w:rFonts w:ascii="Assistant" w:hAnsi="Assistant" w:cs="Assistant"/>
        </w:rPr>
      </w:pPr>
      <w:r w:rsidRPr="00F36E1E">
        <w:rPr>
          <w:rFonts w:ascii="Assistant" w:hAnsi="Assistant" w:cs="Assistant"/>
        </w:rPr>
        <w:t>Do you consent to your data being collected for these purposes?    Yes ______</w:t>
      </w:r>
      <w:proofErr w:type="gramStart"/>
      <w:r w:rsidRPr="00F36E1E">
        <w:rPr>
          <w:rFonts w:ascii="Assistant" w:hAnsi="Assistant" w:cs="Assistant"/>
        </w:rPr>
        <w:t>_  No</w:t>
      </w:r>
      <w:proofErr w:type="gramEnd"/>
      <w:r w:rsidRPr="00F36E1E">
        <w:rPr>
          <w:rFonts w:ascii="Assistant" w:hAnsi="Assistant" w:cs="Assistant"/>
        </w:rPr>
        <w:t xml:space="preserve"> _______</w:t>
      </w:r>
    </w:p>
    <w:p w:rsidR="00C47DE0" w:rsidRDefault="00C47DE0" w:rsidP="00C47DE0">
      <w:pPr>
        <w:jc w:val="both"/>
        <w:rPr>
          <w:rFonts w:ascii="Assistant" w:hAnsi="Assistant" w:cs="Assistant"/>
          <w:i/>
        </w:rPr>
      </w:pPr>
    </w:p>
    <w:p w:rsidR="00C47DE0" w:rsidRPr="00F36E1E" w:rsidRDefault="00C47DE0" w:rsidP="00C47DE0">
      <w:pPr>
        <w:jc w:val="both"/>
        <w:rPr>
          <w:rFonts w:ascii="Assistant" w:hAnsi="Assistant" w:cs="Assistant"/>
          <w:i/>
        </w:rPr>
      </w:pPr>
      <w:r w:rsidRPr="00F36E1E">
        <w:rPr>
          <w:rFonts w:ascii="Assistant" w:hAnsi="Assistant" w:cs="Assistant"/>
          <w:i/>
        </w:rPr>
        <w:t>Please note that if we are unable to collect necessary information we may be unable to proceed with the provision of a music therapy service.</w:t>
      </w:r>
    </w:p>
    <w:p w:rsidR="00C47DE0" w:rsidRPr="00F36E1E" w:rsidRDefault="00C47DE0" w:rsidP="00C47DE0">
      <w:pPr>
        <w:jc w:val="both"/>
        <w:rPr>
          <w:rFonts w:ascii="Assistant" w:hAnsi="Assistant" w:cs="Assistant"/>
        </w:rPr>
      </w:pPr>
    </w:p>
    <w:p w:rsidR="00C47DE0" w:rsidRDefault="00C47DE0" w:rsidP="00C47DE0">
      <w:pPr>
        <w:jc w:val="both"/>
        <w:rPr>
          <w:rFonts w:ascii="Assistant" w:hAnsi="Assistant" w:cs="Assistant"/>
          <w:b/>
        </w:rPr>
      </w:pPr>
      <w:r w:rsidRPr="00F36E1E">
        <w:rPr>
          <w:rFonts w:ascii="Assistant" w:hAnsi="Assistant" w:cs="Assistant"/>
        </w:rPr>
        <w:t>NYMT</w:t>
      </w:r>
      <w:r>
        <w:rPr>
          <w:rFonts w:ascii="Assistant" w:hAnsi="Assistant" w:cs="Assistant"/>
        </w:rPr>
        <w:t>C</w:t>
      </w:r>
      <w:r w:rsidRPr="00F36E1E">
        <w:rPr>
          <w:rFonts w:ascii="Assistant" w:hAnsi="Assistant" w:cs="Assistant"/>
        </w:rPr>
        <w:t xml:space="preserve"> will never share your information with third parties other than where you give us written permission to do so i.e. to share information with teachers, other professionals etc. Your data will be securely disposed of in line with Department of Health guidance relating to the retention of GP/hospital/personal health records. Your data will be stored securely at all times. You have the right to make a Data Access Request to see the personal data we hold on you and to withdraw your consent for us to hold your personal data; please note that this may affect our ability to continue providing a music therapy service to you. You can find more information here: </w:t>
      </w:r>
      <w:hyperlink r:id="rId8" w:history="1">
        <w:r w:rsidRPr="00F36E1E">
          <w:rPr>
            <w:rStyle w:val="Hyperlink"/>
            <w:rFonts w:ascii="Assistant" w:hAnsi="Assistant" w:cs="Assistant"/>
            <w:b/>
          </w:rPr>
          <w:t>https://ico.org.uk/your-data-matters/</w:t>
        </w:r>
      </w:hyperlink>
      <w:r w:rsidRPr="00F36E1E">
        <w:rPr>
          <w:rFonts w:ascii="Assistant" w:hAnsi="Assistant" w:cs="Assistant"/>
          <w:b/>
        </w:rPr>
        <w:t xml:space="preserve"> </w:t>
      </w:r>
    </w:p>
    <w:p w:rsidR="00C47DE0" w:rsidRDefault="00C47DE0" w:rsidP="00C47DE0">
      <w:pPr>
        <w:jc w:val="both"/>
        <w:rPr>
          <w:rFonts w:ascii="Assistant" w:hAnsi="Assistant" w:cs="Assistant"/>
          <w:b/>
        </w:rPr>
      </w:pPr>
    </w:p>
    <w:p w:rsidR="00C47DE0" w:rsidRDefault="00C47DE0" w:rsidP="00C47DE0">
      <w:pPr>
        <w:jc w:val="both"/>
        <w:rPr>
          <w:rFonts w:ascii="Assistant" w:hAnsi="Assistant" w:cs="Assistant"/>
          <w:b/>
        </w:rPr>
      </w:pPr>
    </w:p>
    <w:p w:rsidR="00C47DE0" w:rsidRPr="00F36E1E" w:rsidRDefault="00C47DE0" w:rsidP="00C47DE0">
      <w:pPr>
        <w:jc w:val="both"/>
        <w:rPr>
          <w:rFonts w:ascii="Assistant" w:hAnsi="Assistant" w:cs="Assistant"/>
        </w:rPr>
      </w:pPr>
    </w:p>
    <w:p w:rsidR="00C47DE0" w:rsidRDefault="00C47DE0" w:rsidP="00C47DE0">
      <w:pPr>
        <w:jc w:val="center"/>
        <w:rPr>
          <w:rFonts w:ascii="Assistant" w:hAnsi="Assistant" w:cs="Assistant"/>
        </w:rPr>
      </w:pPr>
    </w:p>
    <w:p w:rsidR="00C47DE0" w:rsidRDefault="00C47DE0" w:rsidP="00C47DE0">
      <w:pPr>
        <w:jc w:val="center"/>
        <w:rPr>
          <w:rFonts w:ascii="Assistant" w:hAnsi="Assistant" w:cs="Assistant"/>
        </w:rPr>
      </w:pPr>
    </w:p>
    <w:p w:rsidR="00C47DE0" w:rsidRDefault="00C47DE0" w:rsidP="00C47DE0">
      <w:pPr>
        <w:ind w:left="5760" w:firstLine="720"/>
        <w:jc w:val="right"/>
        <w:rPr>
          <w:rFonts w:ascii="Assistant" w:eastAsia="Calibri" w:hAnsi="Assistant" w:cs="Assistant"/>
        </w:rPr>
      </w:pPr>
      <w:r w:rsidRPr="00F67894">
        <w:rPr>
          <w:rFonts w:ascii="Assistant" w:eastAsia="Calibri" w:hAnsi="Assistant" w:cs="Assistant"/>
        </w:rPr>
        <w:t>Signature</w:t>
      </w:r>
    </w:p>
    <w:p w:rsidR="00C47DE0" w:rsidRDefault="00C47DE0" w:rsidP="00C47DE0">
      <w:pPr>
        <w:jc w:val="right"/>
        <w:rPr>
          <w:rFonts w:ascii="Assistant" w:eastAsia="Calibri" w:hAnsi="Assistant" w:cs="Assistant"/>
        </w:rPr>
      </w:pPr>
    </w:p>
    <w:p w:rsidR="00C47DE0" w:rsidRDefault="00C47DE0" w:rsidP="00C47DE0">
      <w:pPr>
        <w:jc w:val="right"/>
        <w:rPr>
          <w:rFonts w:ascii="Assistant" w:eastAsia="Calibri" w:hAnsi="Assistant" w:cs="Assistant"/>
        </w:rPr>
      </w:pPr>
    </w:p>
    <w:p w:rsidR="00C47DE0" w:rsidRPr="00547008" w:rsidRDefault="00C47DE0" w:rsidP="00C47DE0">
      <w:pPr>
        <w:jc w:val="right"/>
        <w:rPr>
          <w:rFonts w:ascii="Assistant" w:hAnsi="Assistant" w:cs="Assistant"/>
        </w:rPr>
      </w:pPr>
      <w:r>
        <w:rPr>
          <w:rFonts w:ascii="Assistant" w:eastAsia="Calibri" w:hAnsi="Assistant" w:cs="Assistant"/>
        </w:rPr>
        <w:softHyphen/>
      </w:r>
      <w:r>
        <w:rPr>
          <w:rFonts w:ascii="Assistant" w:eastAsia="Calibri" w:hAnsi="Assistant" w:cs="Assistant"/>
        </w:rPr>
        <w:softHyphen/>
      </w:r>
      <w:r>
        <w:rPr>
          <w:rFonts w:ascii="Assistant" w:eastAsia="Calibri" w:hAnsi="Assistant" w:cs="Assistant"/>
        </w:rPr>
        <w:softHyphen/>
        <w:t>__________________________</w:t>
      </w:r>
    </w:p>
    <w:p w:rsidR="00C47DE0" w:rsidRPr="00547008" w:rsidRDefault="00C47DE0" w:rsidP="00C47DE0">
      <w:pPr>
        <w:rPr>
          <w:rFonts w:ascii="Assistant" w:hAnsi="Assistant" w:cs="Assistant"/>
        </w:rPr>
      </w:pPr>
    </w:p>
    <w:p w:rsidR="00C47DE0" w:rsidRPr="00547008" w:rsidRDefault="00C47DE0" w:rsidP="00C47DE0">
      <w:pPr>
        <w:rPr>
          <w:rFonts w:ascii="Assistant" w:hAnsi="Assistant" w:cs="Assistant"/>
          <w:sz w:val="24"/>
        </w:rPr>
      </w:pPr>
    </w:p>
    <w:p w:rsidR="00C47DE0" w:rsidRPr="00547008" w:rsidRDefault="00C47DE0" w:rsidP="00C47DE0">
      <w:pPr>
        <w:rPr>
          <w:rFonts w:ascii="Assistant" w:hAnsi="Assistant" w:cs="Assistant"/>
          <w:sz w:val="24"/>
        </w:rPr>
      </w:pPr>
    </w:p>
    <w:p w:rsidR="00C47DE0" w:rsidRDefault="00C47DE0" w:rsidP="00C47DE0">
      <w:pPr>
        <w:jc w:val="both"/>
        <w:rPr>
          <w:rFonts w:ascii="Assistant" w:hAnsi="Assistant" w:cs="Assistant"/>
        </w:rPr>
      </w:pPr>
      <w:r>
        <w:rPr>
          <w:rFonts w:ascii="Assistant" w:hAnsi="Assistant" w:cs="Assistant"/>
          <w:sz w:val="24"/>
        </w:rPr>
        <w:t>PLEASE RETURN THE COMPLETED FORM TO THE SCHOOL OR MAIL/EMAIL IT TO:</w:t>
      </w:r>
      <w:r w:rsidRPr="00F67894">
        <w:rPr>
          <w:rFonts w:ascii="Assistant" w:hAnsi="Assistant" w:cs="Assistant"/>
        </w:rPr>
        <w:t xml:space="preserve"> </w:t>
      </w:r>
    </w:p>
    <w:p w:rsidR="00C47DE0" w:rsidRPr="00F67894" w:rsidRDefault="00C47DE0" w:rsidP="00C47DE0">
      <w:pPr>
        <w:jc w:val="both"/>
        <w:rPr>
          <w:rFonts w:ascii="Assistant" w:hAnsi="Assistant" w:cs="Assistant"/>
        </w:rPr>
      </w:pPr>
      <w:r w:rsidRPr="00F67894">
        <w:rPr>
          <w:rFonts w:ascii="Assistant" w:hAnsi="Assistant" w:cs="Assistant"/>
        </w:rPr>
        <w:t>North Yorkshire Music Therapy Centre</w:t>
      </w:r>
    </w:p>
    <w:p w:rsidR="00C47DE0" w:rsidRPr="00F67894" w:rsidRDefault="00C47DE0" w:rsidP="00C47DE0">
      <w:pPr>
        <w:jc w:val="both"/>
        <w:rPr>
          <w:rFonts w:ascii="Assistant" w:hAnsi="Assistant" w:cs="Assistant"/>
        </w:rPr>
      </w:pPr>
      <w:r w:rsidRPr="00F67894">
        <w:rPr>
          <w:rFonts w:ascii="Assistant" w:hAnsi="Assistant" w:cs="Assistant"/>
        </w:rPr>
        <w:t>The Byre, Wath Court</w:t>
      </w:r>
    </w:p>
    <w:p w:rsidR="00C47DE0" w:rsidRPr="00F67894" w:rsidRDefault="00C47DE0" w:rsidP="00C47DE0">
      <w:pPr>
        <w:jc w:val="both"/>
        <w:rPr>
          <w:rFonts w:ascii="Assistant" w:hAnsi="Assistant" w:cs="Assistant"/>
        </w:rPr>
      </w:pPr>
      <w:r w:rsidRPr="00F67894">
        <w:rPr>
          <w:rFonts w:ascii="Assistant" w:hAnsi="Assistant" w:cs="Assistant"/>
        </w:rPr>
        <w:t>Hovingham</w:t>
      </w:r>
    </w:p>
    <w:p w:rsidR="00C47DE0" w:rsidRPr="00F67894" w:rsidRDefault="00C47DE0" w:rsidP="00C47DE0">
      <w:pPr>
        <w:jc w:val="both"/>
        <w:rPr>
          <w:rFonts w:ascii="Assistant" w:hAnsi="Assistant" w:cs="Assistant"/>
        </w:rPr>
      </w:pPr>
      <w:r w:rsidRPr="00F67894">
        <w:rPr>
          <w:rFonts w:ascii="Assistant" w:hAnsi="Assistant" w:cs="Assistant"/>
        </w:rPr>
        <w:t>YO62 4NN</w:t>
      </w:r>
    </w:p>
    <w:p w:rsidR="00C47DE0" w:rsidRPr="00F67894" w:rsidRDefault="00C47DE0" w:rsidP="00C47DE0">
      <w:pPr>
        <w:jc w:val="both"/>
        <w:rPr>
          <w:rFonts w:ascii="Assistant" w:hAnsi="Assistant" w:cs="Assistant"/>
        </w:rPr>
      </w:pPr>
      <w:r w:rsidRPr="00F67894">
        <w:rPr>
          <w:rFonts w:ascii="Assistant" w:hAnsi="Assistant" w:cs="Assistant"/>
        </w:rPr>
        <w:t>laura@music-therapy.org.uk</w:t>
      </w:r>
    </w:p>
    <w:p w:rsidR="00C47DE0" w:rsidRPr="00F67894" w:rsidRDefault="00A60F24" w:rsidP="00C47DE0">
      <w:pPr>
        <w:jc w:val="both"/>
        <w:rPr>
          <w:rFonts w:ascii="Assistant" w:hAnsi="Assistant" w:cs="Assistant"/>
        </w:rPr>
      </w:pPr>
      <w:hyperlink r:id="rId9" w:history="1">
        <w:r w:rsidR="00C47DE0" w:rsidRPr="00F67894">
          <w:rPr>
            <w:rStyle w:val="Hyperlink"/>
            <w:rFonts w:ascii="Assistant" w:hAnsi="Assistant" w:cs="Assistant"/>
          </w:rPr>
          <w:t>admin@music-therapy.org.uk</w:t>
        </w:r>
      </w:hyperlink>
    </w:p>
    <w:p w:rsidR="00C47DE0" w:rsidRPr="00F67894" w:rsidRDefault="00C47DE0" w:rsidP="00C47DE0">
      <w:pPr>
        <w:jc w:val="both"/>
        <w:rPr>
          <w:rFonts w:ascii="Assistant" w:hAnsi="Assistant" w:cs="Assistant"/>
        </w:rPr>
      </w:pPr>
      <w:r w:rsidRPr="00F67894">
        <w:rPr>
          <w:rFonts w:ascii="Assistant" w:hAnsi="Assistant" w:cs="Assistant"/>
        </w:rPr>
        <w:t>Please mark mail or emails as ‘Confidential’.</w:t>
      </w:r>
    </w:p>
    <w:p w:rsidR="00C47DE0" w:rsidRPr="00D161B8" w:rsidRDefault="00C47DE0" w:rsidP="00D161B8">
      <w:pPr>
        <w:jc w:val="both"/>
        <w:rPr>
          <w:rFonts w:ascii="Calibri" w:eastAsia="Calibri" w:hAnsi="Calibri"/>
          <w:sz w:val="24"/>
          <w:szCs w:val="24"/>
        </w:rPr>
      </w:pPr>
    </w:p>
    <w:p w:rsidR="00D161B8" w:rsidRPr="00D161B8" w:rsidRDefault="00D161B8" w:rsidP="00D161B8">
      <w:pPr>
        <w:jc w:val="both"/>
        <w:rPr>
          <w:rFonts w:ascii="Calibri" w:eastAsia="Calibri" w:hAnsi="Calibri"/>
        </w:rPr>
      </w:pPr>
    </w:p>
    <w:p w:rsidR="001C26FF" w:rsidRPr="00D161B8" w:rsidRDefault="001C26FF" w:rsidP="00D161B8">
      <w:pPr>
        <w:spacing w:after="120"/>
        <w:jc w:val="both"/>
        <w:rPr>
          <w:rFonts w:ascii="Calibri" w:eastAsia="Calibri" w:hAnsi="Calibri"/>
        </w:rPr>
      </w:pPr>
    </w:p>
    <w:sectPr w:rsidR="001C26FF" w:rsidRPr="00D161B8" w:rsidSect="00D161B8">
      <w:headerReference w:type="first" r:id="rId10"/>
      <w:footerReference w:type="first" r:id="rId11"/>
      <w:pgSz w:w="11906" w:h="16838"/>
      <w:pgMar w:top="1077" w:right="1134" w:bottom="1077" w:left="1134" w:header="158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F24" w:rsidRDefault="00A60F24" w:rsidP="009B0276">
      <w:r>
        <w:separator/>
      </w:r>
    </w:p>
  </w:endnote>
  <w:endnote w:type="continuationSeparator" w:id="0">
    <w:p w:rsidR="00A60F24" w:rsidRDefault="00A60F24" w:rsidP="009B0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ssistant">
    <w:panose1 w:val="00000500000000000000"/>
    <w:charset w:val="00"/>
    <w:family w:val="auto"/>
    <w:pitch w:val="variable"/>
    <w:sig w:usb0="00000807" w:usb1="40000000" w:usb2="00000000" w:usb3="00000000" w:csb0="00000023" w:csb1="00000000"/>
  </w:font>
  <w:font w:name="Assistant Light">
    <w:panose1 w:val="00000400000000000000"/>
    <w:charset w:val="00"/>
    <w:family w:val="auto"/>
    <w:pitch w:val="variable"/>
    <w:sig w:usb0="00000807" w:usb1="40000000" w:usb2="00000000" w:usb3="00000000" w:csb0="0000002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C42" w:rsidRPr="00097E2D" w:rsidRDefault="00170C42" w:rsidP="00170C42">
    <w:pPr>
      <w:tabs>
        <w:tab w:val="center" w:pos="4320"/>
        <w:tab w:val="right" w:pos="8640"/>
      </w:tabs>
      <w:jc w:val="center"/>
      <w:rPr>
        <w:rFonts w:ascii="Assistant Light" w:hAnsi="Assistant Light" w:cs="Assistant Light"/>
        <w:b/>
        <w:color w:val="F26200"/>
        <w:spacing w:val="-4"/>
      </w:rPr>
    </w:pPr>
    <w:r w:rsidRPr="00097E2D">
      <w:rPr>
        <w:rFonts w:ascii="Assistant Light" w:hAnsi="Assistant Light" w:cs="Assistant Light"/>
        <w:color w:val="F26200"/>
        <w:spacing w:val="-4"/>
      </w:rPr>
      <w:t>The Byre, Wath Court, Hovingham, York, YO62 4NN</w:t>
    </w:r>
  </w:p>
  <w:p w:rsidR="00170C42" w:rsidRPr="00142026" w:rsidRDefault="00170C42" w:rsidP="00170C42">
    <w:pPr>
      <w:tabs>
        <w:tab w:val="center" w:pos="4320"/>
        <w:tab w:val="right" w:pos="8640"/>
      </w:tabs>
      <w:jc w:val="center"/>
      <w:rPr>
        <w:rFonts w:ascii="Assistant Light" w:hAnsi="Assistant Light" w:cs="Assistant Light"/>
        <w:color w:val="F26200"/>
        <w:spacing w:val="-4"/>
      </w:rPr>
    </w:pPr>
    <w:r w:rsidRPr="00142026">
      <w:rPr>
        <w:rFonts w:ascii="Assistant Light" w:hAnsi="Assistant Light" w:cs="Assistant Light"/>
        <w:b/>
        <w:color w:val="F26200"/>
        <w:spacing w:val="-4"/>
      </w:rPr>
      <w:t>Tel:</w:t>
    </w:r>
    <w:r w:rsidRPr="00142026">
      <w:rPr>
        <w:rFonts w:ascii="Assistant Light" w:hAnsi="Assistant Light" w:cs="Assistant Light"/>
        <w:color w:val="F26200"/>
        <w:spacing w:val="-4"/>
      </w:rPr>
      <w:t xml:space="preserve"> 01653 628725  </w:t>
    </w:r>
    <w:r w:rsidRPr="00142026">
      <w:rPr>
        <w:rFonts w:ascii="Assistant Light" w:hAnsi="Assistant Light" w:cs="Assistant Light"/>
        <w:b/>
        <w:color w:val="F26200"/>
        <w:spacing w:val="-4"/>
      </w:rPr>
      <w:t>Email:</w:t>
    </w:r>
    <w:r w:rsidRPr="00142026">
      <w:rPr>
        <w:rFonts w:ascii="Assistant Light" w:hAnsi="Assistant Light" w:cs="Assistant Light"/>
        <w:color w:val="F26200"/>
        <w:spacing w:val="-4"/>
      </w:rPr>
      <w:t xml:space="preserve"> </w:t>
    </w:r>
    <w:hyperlink r:id="rId1" w:history="1">
      <w:r w:rsidRPr="00142026">
        <w:rPr>
          <w:rFonts w:ascii="Assistant Light" w:hAnsi="Assistant Light" w:cs="Assistant Light"/>
          <w:color w:val="F26200"/>
          <w:spacing w:val="-4"/>
        </w:rPr>
        <w:t>enquiries@music-therapy.org.uk</w:t>
      </w:r>
    </w:hyperlink>
    <w:r w:rsidRPr="00142026">
      <w:rPr>
        <w:rFonts w:ascii="Assistant Light" w:hAnsi="Assistant Light" w:cs="Assistant Light"/>
        <w:color w:val="F26200"/>
        <w:spacing w:val="-4"/>
      </w:rPr>
      <w:t xml:space="preserve">  </w:t>
    </w:r>
    <w:r w:rsidRPr="00142026">
      <w:rPr>
        <w:rFonts w:ascii="Assistant Light" w:hAnsi="Assistant Light" w:cs="Assistant Light"/>
        <w:b/>
        <w:color w:val="F26200"/>
        <w:spacing w:val="-4"/>
      </w:rPr>
      <w:t>Website:</w:t>
    </w:r>
    <w:r w:rsidRPr="00142026">
      <w:rPr>
        <w:rFonts w:ascii="Assistant Light" w:hAnsi="Assistant Light" w:cs="Assistant Light"/>
        <w:color w:val="F26200"/>
        <w:spacing w:val="-4"/>
      </w:rPr>
      <w:t xml:space="preserve"> </w:t>
    </w:r>
    <w:hyperlink r:id="rId2" w:history="1">
      <w:r w:rsidRPr="00142026">
        <w:rPr>
          <w:rFonts w:ascii="Assistant Light" w:hAnsi="Assistant Light" w:cs="Assistant Light"/>
          <w:color w:val="F26200"/>
          <w:spacing w:val="-4"/>
        </w:rPr>
        <w:t>www.music-therapy.org.uk</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F24" w:rsidRDefault="00A60F24" w:rsidP="009B0276">
      <w:r>
        <w:separator/>
      </w:r>
    </w:p>
  </w:footnote>
  <w:footnote w:type="continuationSeparator" w:id="0">
    <w:p w:rsidR="00A60F24" w:rsidRDefault="00A60F24" w:rsidP="009B02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C42" w:rsidRPr="00071274" w:rsidRDefault="00170C42" w:rsidP="00170C42">
    <w:pPr>
      <w:pStyle w:val="Header"/>
      <w:jc w:val="right"/>
      <w:rPr>
        <w:rFonts w:ascii="Assistant Light" w:hAnsi="Assistant Light" w:cs="Assistant Light"/>
        <w:sz w:val="18"/>
      </w:rPr>
    </w:pPr>
    <w:r w:rsidRPr="00071274">
      <w:rPr>
        <w:rFonts w:ascii="Assistant Light" w:hAnsi="Assistant Light" w:cs="Assistant Light"/>
        <w:b/>
        <w:noProof/>
        <w:sz w:val="18"/>
        <w:lang w:eastAsia="en-GB"/>
      </w:rPr>
      <mc:AlternateContent>
        <mc:Choice Requires="wps">
          <w:drawing>
            <wp:anchor distT="45720" distB="45720" distL="114300" distR="114300" simplePos="0" relativeHeight="251663360" behindDoc="0" locked="0" layoutInCell="1" allowOverlap="1" wp14:anchorId="2FF38BD3" wp14:editId="2D47E223">
              <wp:simplePos x="0" y="0"/>
              <wp:positionH relativeFrom="column">
                <wp:posOffset>4119245</wp:posOffset>
              </wp:positionH>
              <wp:positionV relativeFrom="paragraph">
                <wp:posOffset>-165100</wp:posOffset>
              </wp:positionV>
              <wp:extent cx="2360930" cy="609600"/>
              <wp:effectExtent l="0" t="0" r="127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09600"/>
                      </a:xfrm>
                      <a:prstGeom prst="rect">
                        <a:avLst/>
                      </a:prstGeom>
                      <a:solidFill>
                        <a:srgbClr val="FFFFFF"/>
                      </a:solidFill>
                      <a:ln w="9525">
                        <a:solidFill>
                          <a:schemeClr val="bg1"/>
                        </a:solidFill>
                        <a:miter lim="800000"/>
                        <a:headEnd/>
                        <a:tailEnd/>
                      </a:ln>
                    </wps:spPr>
                    <wps:txbx>
                      <w:txbxContent>
                        <w:p w:rsidR="00170C42" w:rsidRPr="009B0276" w:rsidRDefault="00170C42" w:rsidP="00170C42">
                          <w:pPr>
                            <w:pStyle w:val="Header"/>
                            <w:rPr>
                              <w:rFonts w:ascii="Assistant Light" w:hAnsi="Assistant Light" w:cs="Assistant Light"/>
                              <w:b/>
                              <w:color w:val="F26200"/>
                              <w:sz w:val="16"/>
                            </w:rPr>
                          </w:pPr>
                          <w:r w:rsidRPr="009B0276">
                            <w:rPr>
                              <w:rFonts w:ascii="Assistant Light" w:hAnsi="Assistant Light" w:cs="Assistant Light"/>
                              <w:color w:val="F26200"/>
                              <w:sz w:val="16"/>
                            </w:rPr>
                            <w:t>Registered charity no 702533</w:t>
                          </w:r>
                          <w:r w:rsidRPr="009B0276">
                            <w:rPr>
                              <w:rFonts w:ascii="Assistant Light" w:hAnsi="Assistant Light" w:cs="Assistant Light"/>
                              <w:b/>
                              <w:color w:val="F26200"/>
                              <w:sz w:val="16"/>
                            </w:rPr>
                            <w:t xml:space="preserve"> </w:t>
                          </w:r>
                        </w:p>
                        <w:p w:rsidR="00170C42" w:rsidRPr="009B0276" w:rsidRDefault="00170C42" w:rsidP="00170C42">
                          <w:pPr>
                            <w:pStyle w:val="Header"/>
                            <w:rPr>
                              <w:rFonts w:ascii="Assistant Light" w:hAnsi="Assistant Light" w:cs="Assistant Light"/>
                              <w:sz w:val="16"/>
                            </w:rPr>
                          </w:pPr>
                          <w:r w:rsidRPr="009B0276">
                            <w:rPr>
                              <w:rFonts w:ascii="Assistant Light" w:hAnsi="Assistant Light" w:cs="Assistant Light"/>
                              <w:b/>
                              <w:sz w:val="16"/>
                            </w:rPr>
                            <w:t>President:</w:t>
                          </w:r>
                          <w:r w:rsidRPr="009B0276">
                            <w:rPr>
                              <w:rFonts w:ascii="Assistant Light" w:hAnsi="Assistant Light" w:cs="Assistant Light"/>
                              <w:sz w:val="16"/>
                            </w:rPr>
                            <w:t xml:space="preserve"> Sir Frederic Strickland-Constable</w:t>
                          </w:r>
                        </w:p>
                        <w:p w:rsidR="00170C42" w:rsidRPr="009B0276" w:rsidRDefault="00170C42" w:rsidP="00170C42">
                          <w:pPr>
                            <w:pStyle w:val="Header"/>
                            <w:rPr>
                              <w:rFonts w:ascii="Assistant Light" w:hAnsi="Assistant Light" w:cs="Assistant Light"/>
                              <w:sz w:val="16"/>
                            </w:rPr>
                          </w:pPr>
                          <w:r w:rsidRPr="009B0276">
                            <w:rPr>
                              <w:rFonts w:ascii="Assistant Light" w:hAnsi="Assistant Light" w:cs="Assistant Light"/>
                              <w:b/>
                              <w:sz w:val="16"/>
                            </w:rPr>
                            <w:t>Chair of Trustees</w:t>
                          </w:r>
                          <w:r>
                            <w:rPr>
                              <w:rFonts w:ascii="Assistant Light" w:hAnsi="Assistant Light" w:cs="Assistant Light"/>
                              <w:sz w:val="16"/>
                            </w:rPr>
                            <w:t>: Dr</w:t>
                          </w:r>
                          <w:r w:rsidRPr="009B0276">
                            <w:rPr>
                              <w:rFonts w:ascii="Assistant Light" w:hAnsi="Assistant Light" w:cs="Assistant Light"/>
                              <w:sz w:val="16"/>
                            </w:rPr>
                            <w:t xml:space="preserve"> Caroline Hall</w:t>
                          </w:r>
                        </w:p>
                        <w:p w:rsidR="00170C42" w:rsidRDefault="00170C42" w:rsidP="00170C4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FF38BD3" id="_x0000_t202" coordsize="21600,21600" o:spt="202" path="m,l,21600r21600,l21600,xe">
              <v:stroke joinstyle="miter"/>
              <v:path gradientshapeok="t" o:connecttype="rect"/>
            </v:shapetype>
            <v:shape id="_x0000_s1028" type="#_x0000_t202" style="position:absolute;left:0;text-align:left;margin-left:324.35pt;margin-top:-13pt;width:185.9pt;height:48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" strokecolor="white [3212]">
              <v:textbox>
                <w:txbxContent>
                  <w:p w:rsidR="00170C42" w:rsidRPr="009B0276" w:rsidRDefault="00170C42" w:rsidP="00170C42">
                    <w:pPr>
                      <w:pStyle w:val="Header"/>
                      <w:rPr>
                        <w:rFonts w:ascii="Assistant Light" w:hAnsi="Assistant Light" w:cs="Assistant Light"/>
                        <w:b/>
                        <w:color w:val="F26200"/>
                        <w:sz w:val="16"/>
                      </w:rPr>
                    </w:pPr>
                    <w:r w:rsidRPr="009B0276">
                      <w:rPr>
                        <w:rFonts w:ascii="Assistant Light" w:hAnsi="Assistant Light" w:cs="Assistant Light"/>
                        <w:color w:val="F26200"/>
                        <w:sz w:val="16"/>
                      </w:rPr>
                      <w:t>Registered charity no 702533</w:t>
                    </w:r>
                    <w:r w:rsidRPr="009B0276">
                      <w:rPr>
                        <w:rFonts w:ascii="Assistant Light" w:hAnsi="Assistant Light" w:cs="Assistant Light"/>
                        <w:b/>
                        <w:color w:val="F26200"/>
                        <w:sz w:val="16"/>
                      </w:rPr>
                      <w:t xml:space="preserve"> </w:t>
                    </w:r>
                  </w:p>
                  <w:p w:rsidR="00170C42" w:rsidRPr="009B0276" w:rsidRDefault="00170C42" w:rsidP="00170C42">
                    <w:pPr>
                      <w:pStyle w:val="Header"/>
                      <w:rPr>
                        <w:rFonts w:ascii="Assistant Light" w:hAnsi="Assistant Light" w:cs="Assistant Light"/>
                        <w:sz w:val="16"/>
                      </w:rPr>
                    </w:pPr>
                    <w:r w:rsidRPr="009B0276">
                      <w:rPr>
                        <w:rFonts w:ascii="Assistant Light" w:hAnsi="Assistant Light" w:cs="Assistant Light"/>
                        <w:b/>
                        <w:sz w:val="16"/>
                      </w:rPr>
                      <w:t>President:</w:t>
                    </w:r>
                    <w:r w:rsidRPr="009B0276">
                      <w:rPr>
                        <w:rFonts w:ascii="Assistant Light" w:hAnsi="Assistant Light" w:cs="Assistant Light"/>
                        <w:sz w:val="16"/>
                      </w:rPr>
                      <w:t xml:space="preserve"> Sir Frederic Strickland-Constable</w:t>
                    </w:r>
                  </w:p>
                  <w:p w:rsidR="00170C42" w:rsidRPr="009B0276" w:rsidRDefault="00170C42" w:rsidP="00170C42">
                    <w:pPr>
                      <w:pStyle w:val="Header"/>
                      <w:rPr>
                        <w:rFonts w:ascii="Assistant Light" w:hAnsi="Assistant Light" w:cs="Assistant Light"/>
                        <w:sz w:val="16"/>
                      </w:rPr>
                    </w:pPr>
                    <w:r w:rsidRPr="009B0276">
                      <w:rPr>
                        <w:rFonts w:ascii="Assistant Light" w:hAnsi="Assistant Light" w:cs="Assistant Light"/>
                        <w:b/>
                        <w:sz w:val="16"/>
                      </w:rPr>
                      <w:t>Chair of Trustees</w:t>
                    </w:r>
                    <w:r>
                      <w:rPr>
                        <w:rFonts w:ascii="Assistant Light" w:hAnsi="Assistant Light" w:cs="Assistant Light"/>
                        <w:sz w:val="16"/>
                      </w:rPr>
                      <w:t>: Dr</w:t>
                    </w:r>
                    <w:r w:rsidRPr="009B0276">
                      <w:rPr>
                        <w:rFonts w:ascii="Assistant Light" w:hAnsi="Assistant Light" w:cs="Assistant Light"/>
                        <w:sz w:val="16"/>
                      </w:rPr>
                      <w:t xml:space="preserve"> Caroline Hall</w:t>
                    </w:r>
                  </w:p>
                  <w:p w:rsidR="00170C42" w:rsidRDefault="00170C42" w:rsidP="00170C42"/>
                </w:txbxContent>
              </v:textbox>
              <w10:wrap type="square"/>
            </v:shape>
          </w:pict>
        </mc:Fallback>
      </mc:AlternateContent>
    </w:r>
    <w:r w:rsidRPr="00071274">
      <w:rPr>
        <w:rFonts w:ascii="Assistant Light" w:hAnsi="Assistant Light" w:cs="Assistant Light"/>
        <w:noProof/>
        <w:lang w:eastAsia="en-GB"/>
      </w:rPr>
      <w:drawing>
        <wp:anchor distT="0" distB="0" distL="114300" distR="114300" simplePos="0" relativeHeight="251662336" behindDoc="1" locked="0" layoutInCell="1" allowOverlap="1" wp14:anchorId="39BB334E" wp14:editId="5DAC01F7">
          <wp:simplePos x="0" y="0"/>
          <wp:positionH relativeFrom="column">
            <wp:posOffset>-467995</wp:posOffset>
          </wp:positionH>
          <wp:positionV relativeFrom="paragraph">
            <wp:posOffset>-833120</wp:posOffset>
          </wp:positionV>
          <wp:extent cx="2647950" cy="1270635"/>
          <wp:effectExtent l="0" t="0" r="0" b="5715"/>
          <wp:wrapNone/>
          <wp:docPr id="3" name="Picture 3" descr="C:\Users\laura\Desktop\logo\MusicTherapy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ura\Desktop\logo\MusicTherapyLogo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47950" cy="12706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70C42" w:rsidRDefault="00170C4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E2BB3"/>
    <w:multiLevelType w:val="hybridMultilevel"/>
    <w:tmpl w:val="3878A5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276"/>
    <w:rsid w:val="00047A5D"/>
    <w:rsid w:val="00077A1B"/>
    <w:rsid w:val="00097E2D"/>
    <w:rsid w:val="000C240B"/>
    <w:rsid w:val="00142026"/>
    <w:rsid w:val="00170C42"/>
    <w:rsid w:val="001B778D"/>
    <w:rsid w:val="001C26FF"/>
    <w:rsid w:val="00210C16"/>
    <w:rsid w:val="00235A75"/>
    <w:rsid w:val="00252364"/>
    <w:rsid w:val="00287797"/>
    <w:rsid w:val="002A0ACE"/>
    <w:rsid w:val="002E67B2"/>
    <w:rsid w:val="00442F1E"/>
    <w:rsid w:val="00486A87"/>
    <w:rsid w:val="008008B6"/>
    <w:rsid w:val="00905F57"/>
    <w:rsid w:val="0092133A"/>
    <w:rsid w:val="00957701"/>
    <w:rsid w:val="009B0276"/>
    <w:rsid w:val="009B20AF"/>
    <w:rsid w:val="00A60F24"/>
    <w:rsid w:val="00A83AA6"/>
    <w:rsid w:val="00A8721D"/>
    <w:rsid w:val="00B86483"/>
    <w:rsid w:val="00BF28EA"/>
    <w:rsid w:val="00C47DE0"/>
    <w:rsid w:val="00C71678"/>
    <w:rsid w:val="00D010B7"/>
    <w:rsid w:val="00D161B8"/>
    <w:rsid w:val="00E20398"/>
    <w:rsid w:val="00E27F70"/>
    <w:rsid w:val="00FC5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96F2E"/>
  <w15:docId w15:val="{14EB9A01-77F5-4F7F-BF54-BAEBEE042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DE0"/>
    <w:pPr>
      <w:spacing w:after="0" w:line="240" w:lineRule="auto"/>
    </w:pPr>
    <w:rPr>
      <w:rFonts w:ascii="Times New Roman" w:eastAsia="Times New Roman" w:hAnsi="Times New Roman" w:cs="Times New Roman"/>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0276"/>
    <w:pPr>
      <w:tabs>
        <w:tab w:val="center" w:pos="4513"/>
        <w:tab w:val="right" w:pos="9026"/>
      </w:tabs>
    </w:pPr>
  </w:style>
  <w:style w:type="character" w:customStyle="1" w:styleId="HeaderChar">
    <w:name w:val="Header Char"/>
    <w:basedOn w:val="DefaultParagraphFont"/>
    <w:link w:val="Header"/>
    <w:uiPriority w:val="99"/>
    <w:rsid w:val="009B0276"/>
  </w:style>
  <w:style w:type="paragraph" w:styleId="Footer">
    <w:name w:val="footer"/>
    <w:basedOn w:val="Normal"/>
    <w:link w:val="FooterChar"/>
    <w:uiPriority w:val="99"/>
    <w:unhideWhenUsed/>
    <w:rsid w:val="009B0276"/>
    <w:pPr>
      <w:tabs>
        <w:tab w:val="center" w:pos="4513"/>
        <w:tab w:val="right" w:pos="9026"/>
      </w:tabs>
    </w:pPr>
  </w:style>
  <w:style w:type="character" w:customStyle="1" w:styleId="FooterChar">
    <w:name w:val="Footer Char"/>
    <w:basedOn w:val="DefaultParagraphFont"/>
    <w:link w:val="Footer"/>
    <w:uiPriority w:val="99"/>
    <w:rsid w:val="009B0276"/>
  </w:style>
  <w:style w:type="paragraph" w:styleId="BalloonText">
    <w:name w:val="Balloon Text"/>
    <w:basedOn w:val="Normal"/>
    <w:link w:val="BalloonTextChar"/>
    <w:uiPriority w:val="99"/>
    <w:semiHidden/>
    <w:unhideWhenUsed/>
    <w:rsid w:val="009B02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276"/>
    <w:rPr>
      <w:rFonts w:ascii="Segoe UI" w:hAnsi="Segoe UI" w:cs="Segoe UI"/>
      <w:sz w:val="18"/>
      <w:szCs w:val="18"/>
    </w:rPr>
  </w:style>
  <w:style w:type="character" w:styleId="Hyperlink">
    <w:name w:val="Hyperlink"/>
    <w:basedOn w:val="DefaultParagraphFont"/>
    <w:uiPriority w:val="99"/>
    <w:unhideWhenUsed/>
    <w:rsid w:val="00C47DE0"/>
    <w:rPr>
      <w:color w:val="0563C1" w:themeColor="hyperlink"/>
      <w:u w:val="single"/>
    </w:rPr>
  </w:style>
  <w:style w:type="table" w:styleId="TableGrid">
    <w:name w:val="Table Grid"/>
    <w:basedOn w:val="TableNormal"/>
    <w:uiPriority w:val="39"/>
    <w:rsid w:val="00C47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your-data-matte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quiries@music-therapy.org.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usic-therapy.org.uk" TargetMode="External"/><Relationship Id="rId1" Type="http://schemas.openxmlformats.org/officeDocument/2006/relationships/hyperlink" Target="mailto:enquiries@music-therapy.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E2020-F32B-47A5-911D-CD10C436C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Festa</dc:creator>
  <cp:lastModifiedBy>Laura Festa</cp:lastModifiedBy>
  <cp:revision>4</cp:revision>
  <cp:lastPrinted>2020-10-06T10:28:00Z</cp:lastPrinted>
  <dcterms:created xsi:type="dcterms:W3CDTF">2021-01-14T10:07:00Z</dcterms:created>
  <dcterms:modified xsi:type="dcterms:W3CDTF">2021-01-14T10:12:00Z</dcterms:modified>
</cp:coreProperties>
</file>